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BB5F" w14:textId="77777777" w:rsidR="006150D8" w:rsidRPr="00C27E34" w:rsidRDefault="00C27E34" w:rsidP="00C27E34">
      <w:pPr>
        <w:spacing w:after="120"/>
        <w:jc w:val="right"/>
        <w:rPr>
          <w:rFonts w:ascii="Arial" w:hAnsi="Arial" w:cs="Arial"/>
          <w:b/>
          <w:sz w:val="30"/>
        </w:rPr>
      </w:pPr>
      <w:r w:rsidRPr="00C27E34">
        <w:rPr>
          <w:rFonts w:ascii="Arial" w:hAnsi="Arial" w:cs="Arial"/>
          <w:b/>
          <w:sz w:val="30"/>
        </w:rPr>
        <w:t>Service des ressources humaines</w:t>
      </w:r>
    </w:p>
    <w:p w14:paraId="604BD1A6" w14:textId="62963B59" w:rsidR="00ED5798" w:rsidRDefault="006150D8" w:rsidP="007C427E">
      <w:pPr>
        <w:pStyle w:val="Titre"/>
        <w:rPr>
          <w:rFonts w:ascii="Arial" w:hAnsi="Arial" w:cs="Arial"/>
          <w:sz w:val="28"/>
          <w:szCs w:val="28"/>
        </w:rPr>
      </w:pPr>
      <w:r w:rsidRPr="00ED5798">
        <w:rPr>
          <w:rFonts w:ascii="Arial" w:hAnsi="Arial" w:cs="Arial"/>
          <w:sz w:val="28"/>
          <w:szCs w:val="28"/>
        </w:rPr>
        <w:t xml:space="preserve">DEMANDE DE </w:t>
      </w:r>
      <w:r w:rsidR="008F71B3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 wp14:anchorId="2B4F430F" wp14:editId="0080A713">
            <wp:simplePos x="0" y="0"/>
            <wp:positionH relativeFrom="column">
              <wp:posOffset>-405765</wp:posOffset>
            </wp:positionH>
            <wp:positionV relativeFrom="page">
              <wp:posOffset>345440</wp:posOffset>
            </wp:positionV>
            <wp:extent cx="600075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98" w:rsidRPr="00ED5798">
        <w:rPr>
          <w:rFonts w:ascii="Arial" w:hAnsi="Arial" w:cs="Arial"/>
          <w:sz w:val="28"/>
          <w:szCs w:val="28"/>
        </w:rPr>
        <w:t>CHANGEMENT D’ÉCOLE (</w:t>
      </w:r>
      <w:r w:rsidR="007C427E" w:rsidRPr="00ED5798">
        <w:rPr>
          <w:rFonts w:ascii="Arial" w:hAnsi="Arial" w:cs="Arial"/>
          <w:sz w:val="28"/>
          <w:szCs w:val="28"/>
        </w:rPr>
        <w:t>MUTATION</w:t>
      </w:r>
      <w:r w:rsidR="00ED5798" w:rsidRPr="00ED5798">
        <w:rPr>
          <w:rFonts w:ascii="Arial" w:hAnsi="Arial" w:cs="Arial"/>
          <w:sz w:val="28"/>
          <w:szCs w:val="28"/>
        </w:rPr>
        <w:t>)</w:t>
      </w:r>
      <w:r w:rsidR="007C427E" w:rsidRPr="00ED5798">
        <w:rPr>
          <w:rFonts w:ascii="Arial" w:hAnsi="Arial" w:cs="Arial"/>
          <w:sz w:val="28"/>
          <w:szCs w:val="28"/>
        </w:rPr>
        <w:t xml:space="preserve">, </w:t>
      </w:r>
    </w:p>
    <w:p w14:paraId="57B6B89A" w14:textId="77777777" w:rsidR="00556E0F" w:rsidRPr="00ED5798" w:rsidRDefault="007C427E" w:rsidP="007C427E">
      <w:pPr>
        <w:pStyle w:val="Titre"/>
        <w:rPr>
          <w:rFonts w:ascii="Arial" w:hAnsi="Arial" w:cs="Arial"/>
          <w:sz w:val="28"/>
          <w:szCs w:val="28"/>
        </w:rPr>
      </w:pPr>
      <w:r w:rsidRPr="00ED5798">
        <w:rPr>
          <w:rFonts w:ascii="Arial" w:hAnsi="Arial" w:cs="Arial"/>
          <w:sz w:val="28"/>
          <w:szCs w:val="28"/>
        </w:rPr>
        <w:t>DE</w:t>
      </w:r>
      <w:r w:rsidR="00ED5798" w:rsidRPr="00ED5798">
        <w:rPr>
          <w:rFonts w:ascii="Arial" w:hAnsi="Arial" w:cs="Arial"/>
          <w:sz w:val="28"/>
          <w:szCs w:val="28"/>
        </w:rPr>
        <w:t xml:space="preserve"> CHANGEMENT DE CHAMP OU DE DISCIPLINE (RÉAFFECTATION)</w:t>
      </w:r>
    </w:p>
    <w:p w14:paraId="17D4C9FC" w14:textId="77777777" w:rsidR="007C427E" w:rsidRPr="00ED5798" w:rsidRDefault="00927F82" w:rsidP="007C427E">
      <w:pPr>
        <w:pStyle w:val="Titre"/>
        <w:rPr>
          <w:rFonts w:ascii="Arial" w:hAnsi="Arial" w:cs="Arial"/>
          <w:sz w:val="28"/>
          <w:szCs w:val="28"/>
        </w:rPr>
      </w:pPr>
      <w:r w:rsidRPr="00ED5798">
        <w:rPr>
          <w:rFonts w:ascii="Arial" w:hAnsi="Arial" w:cs="Arial"/>
          <w:sz w:val="28"/>
          <w:szCs w:val="28"/>
        </w:rPr>
        <w:t xml:space="preserve">OU DE CHANGEMENT D’ORDRE </w:t>
      </w:r>
      <w:r w:rsidR="007C427E" w:rsidRPr="00ED5798">
        <w:rPr>
          <w:rFonts w:ascii="Arial" w:hAnsi="Arial" w:cs="Arial"/>
          <w:sz w:val="28"/>
          <w:szCs w:val="28"/>
        </w:rPr>
        <w:t>D’ENSEIGNEMENT</w:t>
      </w:r>
    </w:p>
    <w:p w14:paraId="59557A73" w14:textId="77777777" w:rsidR="00BE2F26" w:rsidRPr="00F81C1F" w:rsidRDefault="00BE2F26" w:rsidP="007C427E">
      <w:pPr>
        <w:pStyle w:val="Titre"/>
        <w:rPr>
          <w:rFonts w:ascii="Arial" w:hAnsi="Arial" w:cs="Arial"/>
          <w:sz w:val="16"/>
          <w:szCs w:val="16"/>
        </w:rPr>
      </w:pPr>
    </w:p>
    <w:tbl>
      <w:tblPr>
        <w:tblW w:w="10269" w:type="dxa"/>
        <w:tblInd w:w="-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0"/>
        <w:gridCol w:w="2250"/>
        <w:gridCol w:w="900"/>
        <w:gridCol w:w="90"/>
        <w:gridCol w:w="1080"/>
        <w:gridCol w:w="18"/>
        <w:gridCol w:w="1260"/>
        <w:gridCol w:w="990"/>
        <w:gridCol w:w="1701"/>
      </w:tblGrid>
      <w:tr w:rsidR="00556E0F" w:rsidRPr="00C27E34" w14:paraId="3136ABE2" w14:textId="77777777">
        <w:tc>
          <w:tcPr>
            <w:tcW w:w="1026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476691" w14:textId="77777777" w:rsidR="00556E0F" w:rsidRPr="00C27E34" w:rsidRDefault="00556E0F">
            <w:pPr>
              <w:rPr>
                <w:rFonts w:ascii="Arial" w:hAnsi="Arial" w:cs="Arial"/>
              </w:rPr>
            </w:pPr>
            <w:r w:rsidRPr="00C27E34">
              <w:rPr>
                <w:rFonts w:ascii="Arial" w:hAnsi="Arial" w:cs="Arial"/>
                <w:b/>
              </w:rPr>
              <w:t xml:space="preserve">RENSEIGNEMENTS GÉNÉRAUX </w:t>
            </w:r>
          </w:p>
        </w:tc>
      </w:tr>
      <w:tr w:rsidR="00556E0F" w:rsidRPr="00C27E34" w14:paraId="5FF2E462" w14:textId="77777777">
        <w:trPr>
          <w:cantSplit/>
          <w:trHeight w:val="375"/>
        </w:trPr>
        <w:tc>
          <w:tcPr>
            <w:tcW w:w="810" w:type="dxa"/>
            <w:vAlign w:val="bottom"/>
          </w:tcPr>
          <w:p w14:paraId="196CC376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 xml:space="preserve">Nom : 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7C934ED8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Align w:val="bottom"/>
          </w:tcPr>
          <w:p w14:paraId="3A44B186" w14:textId="77777777" w:rsidR="00556E0F" w:rsidRPr="00F81C1F" w:rsidRDefault="00556E0F" w:rsidP="0020783E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Prénom :</w:t>
            </w:r>
          </w:p>
        </w:tc>
        <w:tc>
          <w:tcPr>
            <w:tcW w:w="3951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785B41A9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0F" w:rsidRPr="00C27E34" w14:paraId="61D674E6" w14:textId="77777777">
        <w:trPr>
          <w:cantSplit/>
          <w:trHeight w:val="444"/>
        </w:trPr>
        <w:tc>
          <w:tcPr>
            <w:tcW w:w="1980" w:type="dxa"/>
            <w:gridSpan w:val="2"/>
            <w:vAlign w:val="bottom"/>
          </w:tcPr>
          <w:p w14:paraId="04306457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N</w:t>
            </w:r>
            <w:r w:rsidRPr="00F81C1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F81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1DF" w:rsidRPr="00F81C1F">
              <w:rPr>
                <w:rFonts w:ascii="Arial" w:hAnsi="Arial" w:cs="Arial"/>
                <w:sz w:val="22"/>
                <w:szCs w:val="22"/>
              </w:rPr>
              <w:t>de matricule</w:t>
            </w:r>
            <w:r w:rsidRPr="00F81C1F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4F85FDD3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62676589" w14:textId="77777777" w:rsidR="00556E0F" w:rsidRPr="00F81C1F" w:rsidRDefault="00556E0F" w:rsidP="0020783E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École :</w:t>
            </w:r>
          </w:p>
        </w:tc>
        <w:tc>
          <w:tcPr>
            <w:tcW w:w="3969" w:type="dxa"/>
            <w:gridSpan w:val="4"/>
            <w:tcBorders>
              <w:top w:val="nil"/>
              <w:bottom w:val="single" w:sz="6" w:space="0" w:color="auto"/>
            </w:tcBorders>
            <w:vAlign w:val="bottom"/>
          </w:tcPr>
          <w:p w14:paraId="33AF2976" w14:textId="77777777" w:rsidR="00556E0F" w:rsidRPr="00F81C1F" w:rsidRDefault="00556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117" w:rsidRPr="00C27E34" w14:paraId="69DFDBAC" w14:textId="77777777" w:rsidTr="00650221">
        <w:trPr>
          <w:cantSplit/>
          <w:trHeight w:val="444"/>
        </w:trPr>
        <w:tc>
          <w:tcPr>
            <w:tcW w:w="5220" w:type="dxa"/>
            <w:gridSpan w:val="5"/>
            <w:tcBorders>
              <w:bottom w:val="nil"/>
            </w:tcBorders>
            <w:vAlign w:val="bottom"/>
          </w:tcPr>
          <w:p w14:paraId="7B4F7E02" w14:textId="77777777" w:rsidR="00CF7117" w:rsidRPr="00F81C1F" w:rsidRDefault="00CF7117" w:rsidP="00CF7117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Date d’entrée en fonction à titre d’employé régulier :</w:t>
            </w:r>
          </w:p>
        </w:tc>
        <w:tc>
          <w:tcPr>
            <w:tcW w:w="5049" w:type="dxa"/>
            <w:gridSpan w:val="5"/>
            <w:tcBorders>
              <w:top w:val="nil"/>
              <w:bottom w:val="nil"/>
            </w:tcBorders>
            <w:vAlign w:val="bottom"/>
          </w:tcPr>
          <w:p w14:paraId="33A2067E" w14:textId="77777777" w:rsidR="00CF7117" w:rsidRPr="00414832" w:rsidRDefault="00414832" w:rsidP="00650221">
            <w:pPr>
              <w:tabs>
                <w:tab w:val="left" w:pos="497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556E0F" w:rsidRPr="00C27E34" w14:paraId="5C9FEAC1" w14:textId="77777777" w:rsidTr="000341EB">
        <w:trPr>
          <w:cantSplit/>
          <w:trHeight w:val="462"/>
        </w:trPr>
        <w:tc>
          <w:tcPr>
            <w:tcW w:w="423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4BFB55C3" w14:textId="77777777" w:rsidR="00556E0F" w:rsidRPr="00712B1A" w:rsidRDefault="00556E0F" w:rsidP="00CF76A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12B1A">
              <w:rPr>
                <w:rFonts w:ascii="Arial" w:hAnsi="Arial" w:cs="Arial"/>
                <w:sz w:val="22"/>
                <w:szCs w:val="22"/>
              </w:rPr>
              <w:t xml:space="preserve">Champ ou discipline d'enseignement : </w:t>
            </w:r>
          </w:p>
        </w:tc>
        <w:tc>
          <w:tcPr>
            <w:tcW w:w="3348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0415F27C" w14:textId="77777777" w:rsidR="00556E0F" w:rsidRPr="00CF76A4" w:rsidRDefault="00CF76A4" w:rsidP="00CF76A4">
            <w:pPr>
              <w:tabs>
                <w:tab w:val="left" w:pos="320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14:paraId="59042DF3" w14:textId="77777777" w:rsidR="00556E0F" w:rsidRPr="00F81C1F" w:rsidRDefault="00556E0F" w:rsidP="00CF76A4">
            <w:pPr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Degré :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063B83E" w14:textId="77777777" w:rsidR="00556E0F" w:rsidRPr="00CF76A4" w:rsidRDefault="00CF76A4" w:rsidP="00CF76A4">
            <w:pPr>
              <w:tabs>
                <w:tab w:val="left" w:pos="15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7DFDCBD8" w14:textId="77777777" w:rsidR="00556E0F" w:rsidRPr="00C27E34" w:rsidRDefault="00556E0F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56E0F" w:rsidRPr="00C27E34" w14:paraId="780F31EA" w14:textId="77777777">
        <w:tc>
          <w:tcPr>
            <w:tcW w:w="10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22697" w14:textId="77777777" w:rsidR="00556E0F" w:rsidRPr="00C27E34" w:rsidRDefault="00556E0F" w:rsidP="00C846F7">
            <w:pPr>
              <w:rPr>
                <w:rFonts w:ascii="Arial" w:hAnsi="Arial" w:cs="Arial"/>
              </w:rPr>
            </w:pPr>
            <w:r w:rsidRPr="00C27E34">
              <w:rPr>
                <w:rFonts w:ascii="Arial" w:hAnsi="Arial" w:cs="Arial"/>
                <w:b/>
              </w:rPr>
              <w:t>DEMANDE DE</w:t>
            </w:r>
            <w:r w:rsidR="00ED5798">
              <w:rPr>
                <w:rFonts w:ascii="Arial" w:hAnsi="Arial" w:cs="Arial"/>
                <w:b/>
              </w:rPr>
              <w:t xml:space="preserve"> CHANGEMENT D’ÉCOLE (MUTATION)</w:t>
            </w:r>
          </w:p>
        </w:tc>
      </w:tr>
      <w:tr w:rsidR="00ED5798" w:rsidRPr="00C27E34" w14:paraId="7FB72D72" w14:textId="77777777" w:rsidTr="005A4655">
        <w:trPr>
          <w:cantSplit/>
          <w:trHeight w:val="431"/>
        </w:trPr>
        <w:tc>
          <w:tcPr>
            <w:tcW w:w="10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9FACDA6" w14:textId="0DA760EA" w:rsidR="00ED5798" w:rsidRPr="00F81C1F" w:rsidRDefault="00ED5798" w:rsidP="00F3373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81C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22"/>
                <w:szCs w:val="22"/>
              </w:rPr>
            </w:r>
            <w:r w:rsidR="00A45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81C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3373C" w:rsidRPr="00F81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C1F">
              <w:rPr>
                <w:rFonts w:ascii="Arial" w:hAnsi="Arial" w:cs="Arial"/>
                <w:sz w:val="22"/>
                <w:szCs w:val="22"/>
              </w:rPr>
              <w:t>Je souhaite faire une demande de mutation</w:t>
            </w:r>
            <w:r w:rsidR="00A457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B04C06" w14:textId="77777777" w:rsidR="00ED5798" w:rsidRPr="00CF76A4" w:rsidRDefault="00ED5798" w:rsidP="00B3360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613940" w14:textId="77777777" w:rsidR="00ED5798" w:rsidRPr="00F81C1F" w:rsidRDefault="00D4534E" w:rsidP="00E7754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tou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s les enseignants </w:t>
            </w:r>
            <w:r w:rsidR="00ED5798" w:rsidRPr="00F81C1F">
              <w:rPr>
                <w:rFonts w:ascii="Arial" w:hAnsi="Arial" w:cs="Arial"/>
                <w:b/>
                <w:sz w:val="22"/>
                <w:szCs w:val="22"/>
              </w:rPr>
              <w:t>sauf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 w:rsidR="00650221">
              <w:rPr>
                <w:rFonts w:ascii="Arial" w:hAnsi="Arial" w:cs="Arial"/>
                <w:sz w:val="22"/>
                <w:szCs w:val="22"/>
              </w:rPr>
              <w:t>enseignants</w:t>
            </w:r>
            <w:r w:rsidR="00C22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orthopédagogues et les spécialistes du primaire:  </w:t>
            </w:r>
          </w:p>
          <w:p w14:paraId="67DE397E" w14:textId="77777777" w:rsidR="00ED5798" w:rsidRPr="00CF76A4" w:rsidRDefault="00ED5798" w:rsidP="00EF0DA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35090AE" w14:textId="6EB0BF4A" w:rsidR="00ED5798" w:rsidRPr="00F81C1F" w:rsidRDefault="00236038" w:rsidP="00EF0D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J’ai 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complété deux (2) années scolaires complètes </w:t>
            </w:r>
            <w:r>
              <w:rPr>
                <w:rFonts w:ascii="Arial" w:hAnsi="Arial" w:cs="Arial"/>
                <w:sz w:val="22"/>
                <w:szCs w:val="22"/>
              </w:rPr>
              <w:t xml:space="preserve">à la même 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école au moment de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 xml:space="preserve"> demande (l</w:t>
            </w:r>
            <w:r>
              <w:rPr>
                <w:rFonts w:ascii="Arial" w:hAnsi="Arial" w:cs="Arial"/>
                <w:sz w:val="22"/>
                <w:szCs w:val="22"/>
              </w:rPr>
              <w:t xml:space="preserve">’année scolaire complète à son école comprend une suite d’école pour l’enseignant qui a été déplacé </w:t>
            </w:r>
            <w:r w:rsidR="00ED5798" w:rsidRPr="00F81C1F">
              <w:rPr>
                <w:rFonts w:ascii="Arial" w:hAnsi="Arial" w:cs="Arial"/>
                <w:sz w:val="22"/>
                <w:szCs w:val="22"/>
              </w:rPr>
              <w:t>à cause d’un surplus d’école)</w:t>
            </w:r>
            <w:r w:rsidR="00A457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CB515B" w14:textId="77777777" w:rsidR="00F3373C" w:rsidRPr="00F81C1F" w:rsidRDefault="00F3373C" w:rsidP="00B336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CEA5A" w14:textId="77777777" w:rsidR="00F3373C" w:rsidRPr="00ED5798" w:rsidRDefault="00F3373C" w:rsidP="00F3373C">
            <w:pPr>
              <w:tabs>
                <w:tab w:val="left" w:pos="2120"/>
              </w:tabs>
              <w:spacing w:after="60"/>
              <w:rPr>
                <w:rFonts w:ascii="Arial" w:hAnsi="Arial" w:cs="Arial"/>
                <w:szCs w:val="24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81C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22"/>
                <w:szCs w:val="22"/>
              </w:rPr>
            </w:r>
            <w:r w:rsidR="00A45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F81C1F">
              <w:rPr>
                <w:rFonts w:ascii="Arial" w:hAnsi="Arial" w:cs="Arial"/>
                <w:sz w:val="22"/>
                <w:szCs w:val="22"/>
              </w:rPr>
              <w:t xml:space="preserve">   OUI</w:t>
            </w:r>
            <w:r w:rsidRPr="00F81C1F">
              <w:rPr>
                <w:rFonts w:ascii="Arial" w:hAnsi="Arial" w:cs="Arial"/>
                <w:sz w:val="22"/>
                <w:szCs w:val="22"/>
              </w:rPr>
              <w:tab/>
            </w:r>
            <w:r w:rsidRPr="00F81C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F81C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22"/>
                <w:szCs w:val="22"/>
              </w:rPr>
            </w:r>
            <w:r w:rsidR="00A45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C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81C1F">
              <w:rPr>
                <w:rFonts w:ascii="Arial" w:hAnsi="Arial" w:cs="Arial"/>
                <w:sz w:val="22"/>
                <w:szCs w:val="22"/>
              </w:rPr>
              <w:t xml:space="preserve">  NON</w:t>
            </w:r>
          </w:p>
        </w:tc>
      </w:tr>
      <w:tr w:rsidR="00556E0F" w:rsidRPr="00C27E34" w14:paraId="04355E63" w14:textId="77777777">
        <w:tc>
          <w:tcPr>
            <w:tcW w:w="10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77BCE" w14:textId="77777777" w:rsidR="00556E0F" w:rsidRPr="00E272D4" w:rsidRDefault="00E728D0">
            <w:pPr>
              <w:rPr>
                <w:rFonts w:ascii="Arial" w:hAnsi="Arial" w:cs="Arial"/>
                <w:sz w:val="4"/>
                <w:szCs w:val="4"/>
              </w:rPr>
            </w:pPr>
            <w:r w:rsidRPr="00E272D4">
              <w:rPr>
                <w:rFonts w:ascii="Arial" w:hAnsi="Arial" w:cs="Arial"/>
                <w:sz w:val="4"/>
                <w:szCs w:val="4"/>
              </w:rPr>
              <w:t xml:space="preserve">  </w:t>
            </w:r>
          </w:p>
        </w:tc>
      </w:tr>
    </w:tbl>
    <w:p w14:paraId="0E72B98F" w14:textId="77777777" w:rsidR="00556E0F" w:rsidRPr="00C27E34" w:rsidRDefault="00556E0F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56E0F" w:rsidRPr="00C27E34" w14:paraId="1AD790D7" w14:textId="77777777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2456243" w14:textId="77777777" w:rsidR="00556E0F" w:rsidRPr="00C27E34" w:rsidRDefault="008D4F7F" w:rsidP="00C846F7">
            <w:pPr>
              <w:rPr>
                <w:rFonts w:ascii="Arial" w:hAnsi="Arial" w:cs="Arial"/>
              </w:rPr>
            </w:pPr>
            <w:r w:rsidRPr="00C27E34">
              <w:rPr>
                <w:rFonts w:ascii="Arial" w:hAnsi="Arial" w:cs="Arial"/>
                <w:b/>
              </w:rPr>
              <w:t xml:space="preserve">DEMANDE DE </w:t>
            </w:r>
            <w:r w:rsidR="00EF0DA3">
              <w:rPr>
                <w:rFonts w:ascii="Arial" w:hAnsi="Arial" w:cs="Arial"/>
                <w:b/>
              </w:rPr>
              <w:t>CHANGEMENT DE CHAMP OU DE DISCIPLINE (</w:t>
            </w:r>
            <w:r w:rsidRPr="00AD41CB">
              <w:rPr>
                <w:rFonts w:ascii="Arial" w:hAnsi="Arial" w:cs="Arial"/>
                <w:b/>
              </w:rPr>
              <w:t>RÉAFFECTATION</w:t>
            </w:r>
            <w:r w:rsidR="00EF0DA3">
              <w:rPr>
                <w:rFonts w:ascii="Arial" w:hAnsi="Arial" w:cs="Arial"/>
                <w:b/>
              </w:rPr>
              <w:t>)</w:t>
            </w:r>
          </w:p>
        </w:tc>
      </w:tr>
      <w:tr w:rsidR="00D809B4" w:rsidRPr="00C27E34" w14:paraId="141AA4FE" w14:textId="77777777" w:rsidTr="00D809B4">
        <w:trPr>
          <w:trHeight w:val="537"/>
        </w:trPr>
        <w:tc>
          <w:tcPr>
            <w:tcW w:w="10260" w:type="dxa"/>
            <w:vAlign w:val="bottom"/>
          </w:tcPr>
          <w:p w14:paraId="5ADC3C2E" w14:textId="77777777" w:rsidR="00D809B4" w:rsidRPr="00F81C1F" w:rsidRDefault="00D809B4" w:rsidP="00D809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Advenant qu'un poste soit disponible, je voudrais enseigner dans le champ ou la discipline suivante :</w:t>
            </w:r>
          </w:p>
          <w:p w14:paraId="4DFD93C4" w14:textId="77777777" w:rsidR="00D809B4" w:rsidRPr="00B868C1" w:rsidRDefault="00D809B4" w:rsidP="00B868C1">
            <w:pPr>
              <w:tabs>
                <w:tab w:val="left" w:pos="864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 xml:space="preserve">Nom du champ ou de la discipline : </w:t>
            </w:r>
            <w:r w:rsidR="00B868C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F81C1F" w:rsidRPr="00C27E34" w14:paraId="51F98CE1" w14:textId="77777777" w:rsidTr="005A4655">
        <w:trPr>
          <w:cantSplit/>
          <w:trHeight w:val="432"/>
        </w:trPr>
        <w:tc>
          <w:tcPr>
            <w:tcW w:w="10260" w:type="dxa"/>
            <w:vAlign w:val="bottom"/>
          </w:tcPr>
          <w:p w14:paraId="5D384F22" w14:textId="77777777" w:rsidR="00F81C1F" w:rsidRPr="00F81C1F" w:rsidRDefault="00F81C1F" w:rsidP="00D4534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>Je réponds à l’un des critères suivants :</w:t>
            </w:r>
          </w:p>
          <w:p w14:paraId="5440A14B" w14:textId="77777777" w:rsidR="00F81C1F" w:rsidRPr="00CF76A4" w:rsidRDefault="00F81C1F" w:rsidP="00F81C1F">
            <w:pPr>
              <w:rPr>
                <w:rFonts w:ascii="Arial" w:hAnsi="Arial" w:cs="Arial"/>
                <w:sz w:val="8"/>
                <w:szCs w:val="8"/>
              </w:rPr>
            </w:pPr>
          </w:p>
          <w:p w14:paraId="4E78A132" w14:textId="77777777" w:rsidR="00F81C1F" w:rsidRPr="00D4534E" w:rsidRDefault="00F81C1F" w:rsidP="00F81C1F">
            <w:pPr>
              <w:ind w:left="380" w:hanging="3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D45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18"/>
                <w:szCs w:val="18"/>
              </w:rPr>
            </w:r>
            <w:r w:rsidR="00A45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81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5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34E">
              <w:rPr>
                <w:rFonts w:ascii="Arial" w:hAnsi="Arial" w:cs="Arial"/>
                <w:sz w:val="16"/>
                <w:szCs w:val="16"/>
              </w:rPr>
              <w:t>J’ai le brevet d’enseignement ou le certificat spécialisé dans la discipline ou le champ où je souhaite être réaffecté.</w:t>
            </w:r>
          </w:p>
          <w:p w14:paraId="04CCEB09" w14:textId="77777777" w:rsidR="00F81C1F" w:rsidRPr="00D4534E" w:rsidRDefault="00F81C1F" w:rsidP="00F81C1F">
            <w:pPr>
              <w:ind w:left="380" w:hanging="3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D45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18"/>
                <w:szCs w:val="18"/>
              </w:rPr>
            </w:r>
            <w:r w:rsidR="00A45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4534E">
              <w:rPr>
                <w:rFonts w:ascii="Arial" w:hAnsi="Arial" w:cs="Arial"/>
                <w:sz w:val="16"/>
                <w:szCs w:val="16"/>
              </w:rPr>
              <w:tab/>
              <w:t>J’ai enseigné pendant au moins une année à temps complet ou l’équivalent à temps partiel dans les 5 dernières années dans le champ ou la discipline où je souhaite être réaffecté.</w:t>
            </w:r>
          </w:p>
          <w:p w14:paraId="44617303" w14:textId="77777777" w:rsidR="00F81C1F" w:rsidRPr="00D4534E" w:rsidRDefault="00F81C1F" w:rsidP="00F81C1F">
            <w:pPr>
              <w:ind w:left="380" w:hanging="3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5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D453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18"/>
                <w:szCs w:val="18"/>
              </w:rPr>
            </w:r>
            <w:r w:rsidR="00A45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5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4534E">
              <w:rPr>
                <w:rFonts w:ascii="Arial" w:hAnsi="Arial" w:cs="Arial"/>
                <w:sz w:val="16"/>
                <w:szCs w:val="16"/>
              </w:rPr>
              <w:tab/>
              <w:t>J’ai complété 15 crédits de spécialisation dans le champ ou la discipline où je souhaite être réaffecté.</w:t>
            </w:r>
          </w:p>
          <w:p w14:paraId="69862383" w14:textId="77777777" w:rsidR="00F81C1F" w:rsidRPr="00CF76A4" w:rsidRDefault="00F81C1F" w:rsidP="00F81C1F">
            <w:pPr>
              <w:ind w:left="380" w:hanging="38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A0D483B" w14:textId="77777777" w:rsidR="00F81C1F" w:rsidRPr="00F81C1F" w:rsidRDefault="00F81C1F" w:rsidP="00F81C1F">
            <w:pPr>
              <w:tabs>
                <w:tab w:val="left" w:pos="10100"/>
              </w:tabs>
              <w:spacing w:after="100" w:afterAutospacing="1"/>
              <w:ind w:left="14" w:hanging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 xml:space="preserve">Si vous ne répondez à aucun de ces critères, veuillez préciser les motifs au soutien de votre demande:  </w:t>
            </w:r>
          </w:p>
          <w:p w14:paraId="4A98F200" w14:textId="77777777" w:rsidR="00F81C1F" w:rsidRDefault="00F81C1F" w:rsidP="00BB6997">
            <w:pPr>
              <w:tabs>
                <w:tab w:val="left" w:pos="10100"/>
              </w:tabs>
              <w:ind w:left="14" w:hanging="14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1C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81C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888B96C" w14:textId="77777777" w:rsidR="00CF76A4" w:rsidRPr="00F81C1F" w:rsidRDefault="00CF76A4" w:rsidP="00CF76A4">
            <w:pPr>
              <w:tabs>
                <w:tab w:val="left" w:pos="10100"/>
              </w:tabs>
              <w:spacing w:before="120"/>
              <w:ind w:left="14" w:hanging="14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3E52C1" w14:textId="77777777" w:rsidR="00F81C1F" w:rsidRPr="00F81C1F" w:rsidRDefault="00F81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E7A9D" w14:textId="77777777" w:rsidR="00556E0F" w:rsidRPr="00C27E34" w:rsidRDefault="00556E0F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56E0F" w:rsidRPr="00C27E34" w14:paraId="3EBB82D9" w14:textId="77777777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D2C1EF" w14:textId="77777777" w:rsidR="00556E0F" w:rsidRDefault="00927F82" w:rsidP="00F81C1F">
            <w:pPr>
              <w:ind w:left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CHANGEMENT D</w:t>
            </w:r>
            <w:r w:rsidR="009A6934">
              <w:rPr>
                <w:rFonts w:ascii="Arial" w:hAnsi="Arial" w:cs="Arial"/>
                <w:b/>
              </w:rPr>
              <w:t xml:space="preserve">’ORDRE </w:t>
            </w:r>
            <w:r w:rsidR="00556E0F" w:rsidRPr="00C27E34">
              <w:rPr>
                <w:rFonts w:ascii="Arial" w:hAnsi="Arial" w:cs="Arial"/>
                <w:b/>
              </w:rPr>
              <w:t>D'ENSEIGNEMENT</w:t>
            </w:r>
          </w:p>
          <w:p w14:paraId="7766D30D" w14:textId="77777777" w:rsidR="00F81C1F" w:rsidRPr="00F81C1F" w:rsidRDefault="00F81C1F" w:rsidP="00F81C1F">
            <w:pPr>
              <w:ind w:left="20"/>
              <w:rPr>
                <w:rFonts w:ascii="Arial" w:hAnsi="Arial" w:cs="Arial"/>
                <w:b/>
                <w:sz w:val="22"/>
                <w:szCs w:val="22"/>
              </w:rPr>
            </w:pPr>
            <w:r w:rsidRPr="00F81C1F">
              <w:rPr>
                <w:rFonts w:ascii="Arial" w:hAnsi="Arial" w:cs="Arial"/>
                <w:b/>
                <w:sz w:val="22"/>
                <w:szCs w:val="22"/>
              </w:rPr>
              <w:t>Cette section s’applique seulement à l’enseignant qui enseigne en adaptation scolaire (champ 1) et qui souhaite passer du primaire au secondaire ou vice</w:t>
            </w:r>
            <w:r w:rsidR="00A31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1C1F">
              <w:rPr>
                <w:rFonts w:ascii="Arial" w:hAnsi="Arial" w:cs="Arial"/>
                <w:b/>
                <w:sz w:val="22"/>
                <w:szCs w:val="22"/>
              </w:rPr>
              <w:t>versa</w:t>
            </w:r>
          </w:p>
        </w:tc>
      </w:tr>
      <w:tr w:rsidR="00556E0F" w:rsidRPr="00C27E34" w14:paraId="10E550AC" w14:textId="77777777" w:rsidTr="003C3AD9">
        <w:trPr>
          <w:trHeight w:val="70"/>
        </w:trPr>
        <w:tc>
          <w:tcPr>
            <w:tcW w:w="10260" w:type="dxa"/>
            <w:vAlign w:val="center"/>
          </w:tcPr>
          <w:p w14:paraId="3A9792AD" w14:textId="77777777" w:rsidR="00556E0F" w:rsidRDefault="00556E0F" w:rsidP="001D65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1C1F">
              <w:rPr>
                <w:rFonts w:ascii="Arial" w:hAnsi="Arial" w:cs="Arial"/>
                <w:sz w:val="22"/>
                <w:szCs w:val="22"/>
              </w:rPr>
              <w:t xml:space="preserve">Advenant qu'un poste soit disponible, je voudrais changer </w:t>
            </w:r>
            <w:r w:rsidR="002A41AD" w:rsidRPr="00F81C1F">
              <w:rPr>
                <w:rFonts w:ascii="Arial" w:hAnsi="Arial" w:cs="Arial"/>
                <w:sz w:val="22"/>
                <w:szCs w:val="22"/>
              </w:rPr>
              <w:t>d’ordre</w:t>
            </w:r>
            <w:r w:rsidRPr="00F81C1F">
              <w:rPr>
                <w:rFonts w:ascii="Arial" w:hAnsi="Arial" w:cs="Arial"/>
                <w:sz w:val="22"/>
                <w:szCs w:val="22"/>
              </w:rPr>
              <w:t xml:space="preserve"> d'enseignement et enseigner au</w:t>
            </w:r>
            <w:r w:rsidR="00461D72">
              <w:rPr>
                <w:rFonts w:ascii="Arial" w:hAnsi="Arial" w:cs="Arial"/>
                <w:sz w:val="22"/>
                <w:szCs w:val="22"/>
              </w:rPr>
              <w:t>:</w:t>
            </w:r>
            <w:r w:rsidRPr="00F81C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E2DA80" w14:textId="77777777" w:rsidR="00BB6997" w:rsidRPr="00F81C1F" w:rsidRDefault="00BB6997" w:rsidP="00BB69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22"/>
                <w:szCs w:val="22"/>
              </w:rPr>
            </w:r>
            <w:r w:rsidR="00A45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Primaire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572C">
              <w:rPr>
                <w:rFonts w:ascii="Arial" w:hAnsi="Arial" w:cs="Arial"/>
                <w:sz w:val="22"/>
                <w:szCs w:val="22"/>
              </w:rPr>
            </w:r>
            <w:r w:rsidR="00A45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 Secondaire</w:t>
            </w:r>
          </w:p>
        </w:tc>
      </w:tr>
    </w:tbl>
    <w:p w14:paraId="485486BD" w14:textId="77777777" w:rsidR="00556E0F" w:rsidRPr="00C27E34" w:rsidRDefault="00556E0F">
      <w:pPr>
        <w:spacing w:line="360" w:lineRule="auto"/>
        <w:ind w:left="720" w:hanging="720"/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720"/>
        <w:gridCol w:w="4230"/>
      </w:tblGrid>
      <w:tr w:rsidR="00DE1D4E" w:rsidRPr="00C27E34" w14:paraId="40C5B3B9" w14:textId="77777777">
        <w:trPr>
          <w:cantSplit/>
          <w:trHeight w:val="300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C1D999" w14:textId="77777777" w:rsidR="00DE1D4E" w:rsidRPr="004E6D82" w:rsidRDefault="00DE1D4E">
            <w:pPr>
              <w:jc w:val="both"/>
              <w:rPr>
                <w:rFonts w:ascii="Arial" w:hAnsi="Arial" w:cs="Arial"/>
                <w:b/>
              </w:rPr>
            </w:pPr>
            <w:r w:rsidRPr="004E6D82">
              <w:rPr>
                <w:rFonts w:ascii="Arial" w:hAnsi="Arial" w:cs="Arial"/>
                <w:b/>
              </w:rPr>
              <w:t>SIGNATURE</w:t>
            </w:r>
          </w:p>
        </w:tc>
      </w:tr>
      <w:tr w:rsidR="00556E0F" w:rsidRPr="00C27E34" w14:paraId="7B1C7AC5" w14:textId="77777777">
        <w:trPr>
          <w:cantSplit/>
          <w:trHeight w:hRule="exact" w:val="460"/>
        </w:trPr>
        <w:tc>
          <w:tcPr>
            <w:tcW w:w="53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8CA4D5" w14:textId="77777777" w:rsidR="00556E0F" w:rsidRPr="00BB6997" w:rsidRDefault="00556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C7D68" w14:textId="77777777" w:rsidR="00556E0F" w:rsidRPr="00BB6997" w:rsidRDefault="00556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83ECB3" w14:textId="77777777" w:rsidR="00556E0F" w:rsidRPr="00BB6997" w:rsidRDefault="00556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0F" w:rsidRPr="00C27E34" w14:paraId="09E6B906" w14:textId="77777777">
        <w:trPr>
          <w:cantSplit/>
          <w:trHeight w:val="300"/>
        </w:trPr>
        <w:tc>
          <w:tcPr>
            <w:tcW w:w="5310" w:type="dxa"/>
            <w:tcBorders>
              <w:left w:val="single" w:sz="12" w:space="0" w:color="auto"/>
              <w:bottom w:val="nil"/>
              <w:right w:val="nil"/>
            </w:tcBorders>
          </w:tcPr>
          <w:p w14:paraId="0E9EDF6A" w14:textId="77777777" w:rsidR="00556E0F" w:rsidRPr="00BB6997" w:rsidRDefault="00AD4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Signature de l’enseignant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EDA51E" w14:textId="77777777" w:rsidR="00556E0F" w:rsidRPr="00BB6997" w:rsidRDefault="00556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single" w:sz="12" w:space="0" w:color="auto"/>
            </w:tcBorders>
          </w:tcPr>
          <w:p w14:paraId="5AE47844" w14:textId="77777777" w:rsidR="00556E0F" w:rsidRPr="00BB6997" w:rsidRDefault="00AD4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56E0F" w:rsidRPr="00C27E34" w14:paraId="10A9FD39" w14:textId="77777777" w:rsidTr="00187ABE">
        <w:trPr>
          <w:cantSplit/>
          <w:trHeight w:val="846"/>
        </w:trPr>
        <w:tc>
          <w:tcPr>
            <w:tcW w:w="10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4D95E" w14:textId="77777777" w:rsidR="00556E0F" w:rsidRPr="00C27E34" w:rsidRDefault="00556E0F">
            <w:pPr>
              <w:pStyle w:val="Retraitcorpsdetexte"/>
              <w:spacing w:line="204" w:lineRule="auto"/>
              <w:rPr>
                <w:rFonts w:ascii="Arial" w:hAnsi="Arial" w:cs="Arial"/>
              </w:rPr>
            </w:pPr>
          </w:p>
          <w:p w14:paraId="1923E236" w14:textId="77777777" w:rsidR="00556E0F" w:rsidRPr="00C27E34" w:rsidRDefault="00556E0F" w:rsidP="00650221">
            <w:pPr>
              <w:ind w:left="650" w:hanging="540"/>
              <w:jc w:val="both"/>
              <w:rPr>
                <w:rFonts w:ascii="Arial" w:hAnsi="Arial" w:cs="Arial"/>
              </w:rPr>
            </w:pPr>
            <w:r w:rsidRPr="00C27E34">
              <w:rPr>
                <w:rFonts w:ascii="Arial" w:hAnsi="Arial" w:cs="Arial"/>
                <w:b/>
                <w:sz w:val="20"/>
              </w:rPr>
              <w:t>N.B.</w:t>
            </w:r>
            <w:r w:rsidRPr="00C27E34">
              <w:rPr>
                <w:rFonts w:ascii="Arial" w:hAnsi="Arial" w:cs="Arial"/>
                <w:b/>
              </w:rPr>
              <w:tab/>
            </w:r>
            <w:r w:rsidRPr="002D56C8">
              <w:rPr>
                <w:rFonts w:ascii="Arial" w:hAnsi="Arial" w:cs="Arial"/>
                <w:b/>
                <w:sz w:val="20"/>
                <w:highlight w:val="lightGray"/>
              </w:rPr>
              <w:t>À remettre au Service des ressources</w:t>
            </w:r>
            <w:r w:rsidR="001D46A6" w:rsidRPr="002D56C8">
              <w:rPr>
                <w:rFonts w:ascii="Arial" w:hAnsi="Arial" w:cs="Arial"/>
                <w:b/>
                <w:sz w:val="20"/>
                <w:highlight w:val="lightGray"/>
              </w:rPr>
              <w:t xml:space="preserve"> </w:t>
            </w:r>
            <w:r w:rsidRPr="002D56C8">
              <w:rPr>
                <w:rFonts w:ascii="Arial" w:hAnsi="Arial" w:cs="Arial"/>
                <w:b/>
                <w:sz w:val="20"/>
                <w:highlight w:val="lightGray"/>
              </w:rPr>
              <w:t xml:space="preserve">humaines </w:t>
            </w:r>
            <w:r w:rsidR="00BC01DF" w:rsidRPr="002D56C8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>AVANT LE 1</w:t>
            </w:r>
            <w:r w:rsidR="00BC01DF" w:rsidRPr="002D56C8">
              <w:rPr>
                <w:rFonts w:ascii="Arial" w:hAnsi="Arial" w:cs="Arial"/>
                <w:b/>
                <w:sz w:val="20"/>
                <w:highlight w:val="lightGray"/>
                <w:u w:val="single"/>
                <w:vertAlign w:val="superscript"/>
              </w:rPr>
              <w:t>er</w:t>
            </w:r>
            <w:r w:rsidR="00BC01DF" w:rsidRPr="002D56C8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 xml:space="preserve"> AVRIL</w:t>
            </w:r>
            <w:r w:rsidR="001D46A6" w:rsidRPr="00C27E34">
              <w:rPr>
                <w:rFonts w:ascii="Arial" w:hAnsi="Arial" w:cs="Arial"/>
                <w:b/>
                <w:sz w:val="20"/>
              </w:rPr>
              <w:t xml:space="preserve"> (</w:t>
            </w:r>
            <w:r w:rsidR="001D46A6" w:rsidRPr="00C27E34">
              <w:rPr>
                <w:rFonts w:ascii="Arial" w:hAnsi="Arial" w:cs="Arial"/>
                <w:sz w:val="20"/>
              </w:rPr>
              <w:t xml:space="preserve">Tous les formulaires qui parviendront </w:t>
            </w:r>
            <w:r w:rsidR="00187ABE">
              <w:rPr>
                <w:rFonts w:ascii="Arial" w:hAnsi="Arial" w:cs="Arial"/>
                <w:sz w:val="20"/>
              </w:rPr>
              <w:t>au Service des ressources humaines</w:t>
            </w:r>
            <w:r w:rsidR="001D46A6" w:rsidRPr="00C27E34">
              <w:rPr>
                <w:rFonts w:ascii="Arial" w:hAnsi="Arial" w:cs="Arial"/>
                <w:sz w:val="20"/>
              </w:rPr>
              <w:t xml:space="preserve"> </w:t>
            </w:r>
            <w:r w:rsidR="001D46A6" w:rsidRPr="00C27E34">
              <w:rPr>
                <w:rFonts w:ascii="Arial" w:hAnsi="Arial" w:cs="Arial"/>
                <w:b/>
                <w:i/>
                <w:sz w:val="20"/>
              </w:rPr>
              <w:t>après le 31 mars</w:t>
            </w:r>
            <w:r w:rsidR="001D46A6" w:rsidRPr="00C27E34">
              <w:rPr>
                <w:rFonts w:ascii="Arial" w:hAnsi="Arial" w:cs="Arial"/>
                <w:sz w:val="20"/>
              </w:rPr>
              <w:t xml:space="preserve"> seront </w:t>
            </w:r>
            <w:r w:rsidR="001D46A6" w:rsidRPr="00C27E34">
              <w:rPr>
                <w:rFonts w:ascii="Arial" w:hAnsi="Arial" w:cs="Arial"/>
                <w:b/>
                <w:i/>
                <w:sz w:val="20"/>
              </w:rPr>
              <w:t>systématiquement refusés</w:t>
            </w:r>
            <w:r w:rsidR="001D46A6" w:rsidRPr="00C27E34">
              <w:rPr>
                <w:rFonts w:ascii="Arial" w:hAnsi="Arial" w:cs="Arial"/>
                <w:sz w:val="20"/>
              </w:rPr>
              <w:t>)</w:t>
            </w:r>
            <w:r w:rsidR="00CA2B83" w:rsidRPr="00C27E3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46431BF" w14:textId="77777777" w:rsidR="00556E0F" w:rsidRPr="00C27E34" w:rsidRDefault="00556E0F">
      <w:pPr>
        <w:spacing w:line="360" w:lineRule="auto"/>
        <w:ind w:left="720" w:hanging="720"/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50"/>
        <w:gridCol w:w="630"/>
        <w:gridCol w:w="810"/>
        <w:gridCol w:w="720"/>
        <w:gridCol w:w="2700"/>
      </w:tblGrid>
      <w:tr w:rsidR="00556E0F" w:rsidRPr="00C27E34" w14:paraId="7D3E565B" w14:textId="77777777">
        <w:trPr>
          <w:cantSplit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D55582" w14:textId="77777777" w:rsidR="00556E0F" w:rsidRPr="00C27E34" w:rsidRDefault="00556E0F">
            <w:pPr>
              <w:pStyle w:val="Titre1"/>
              <w:rPr>
                <w:rFonts w:ascii="Arial" w:hAnsi="Arial" w:cs="Arial"/>
                <w:sz w:val="24"/>
              </w:rPr>
            </w:pPr>
            <w:r w:rsidRPr="00C27E34">
              <w:rPr>
                <w:rFonts w:ascii="Arial" w:hAnsi="Arial" w:cs="Arial"/>
                <w:sz w:val="24"/>
              </w:rPr>
              <w:t>ESPACE RÉSERVÉ AU SERVICE DES RESSOURCES HUMAINES</w:t>
            </w:r>
          </w:p>
        </w:tc>
      </w:tr>
      <w:tr w:rsidR="00556E0F" w:rsidRPr="00C27E34" w14:paraId="4192D371" w14:textId="77777777">
        <w:trPr>
          <w:cantSplit/>
          <w:trHeight w:val="393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83E442" w14:textId="77777777" w:rsidR="00556E0F" w:rsidRPr="00BB6997" w:rsidRDefault="00556E0F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La demande répond aux critères d’</w:t>
            </w:r>
            <w:r w:rsidR="00973CA9" w:rsidRPr="00BB6997">
              <w:rPr>
                <w:rFonts w:ascii="Arial" w:hAnsi="Arial" w:cs="Arial"/>
                <w:sz w:val="22"/>
                <w:szCs w:val="22"/>
              </w:rPr>
              <w:t>admissibilité</w:t>
            </w:r>
            <w:r w:rsidRPr="00BB6997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DD893E9" w14:textId="77777777" w:rsidR="00556E0F" w:rsidRPr="00BB6997" w:rsidRDefault="007323F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28AF4CFA" w14:textId="77777777" w:rsidR="00556E0F" w:rsidRPr="00BB6997" w:rsidRDefault="00556E0F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828EC0F" w14:textId="77777777" w:rsidR="00556E0F" w:rsidRPr="00BB6997" w:rsidRDefault="00556E0F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4E21B" w14:textId="77777777" w:rsidR="00556E0F" w:rsidRPr="00BB6997" w:rsidRDefault="00556E0F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973CA9" w:rsidRPr="00C27E34" w14:paraId="72500453" w14:textId="77777777">
        <w:trPr>
          <w:cantSplit/>
          <w:trHeight w:val="396"/>
        </w:trPr>
        <w:tc>
          <w:tcPr>
            <w:tcW w:w="5400" w:type="dxa"/>
            <w:gridSpan w:val="2"/>
            <w:tcBorders>
              <w:left w:val="single" w:sz="12" w:space="0" w:color="auto"/>
            </w:tcBorders>
            <w:vAlign w:val="center"/>
          </w:tcPr>
          <w:p w14:paraId="38C66148" w14:textId="77777777" w:rsidR="00973CA9" w:rsidRPr="00BB6997" w:rsidRDefault="00973CA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 xml:space="preserve">La demande </w:t>
            </w:r>
            <w:r w:rsidR="00E547F6" w:rsidRPr="00BB6997">
              <w:rPr>
                <w:rFonts w:ascii="Arial" w:hAnsi="Arial" w:cs="Arial"/>
                <w:sz w:val="22"/>
                <w:szCs w:val="22"/>
              </w:rPr>
              <w:t>est acceptée</w:t>
            </w:r>
            <w:r w:rsidRPr="00BB6997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630" w:type="dxa"/>
            <w:vAlign w:val="center"/>
          </w:tcPr>
          <w:p w14:paraId="2D8EC8B8" w14:textId="77777777" w:rsidR="00973CA9" w:rsidRPr="00BB6997" w:rsidRDefault="00973CA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10" w:type="dxa"/>
            <w:vAlign w:val="center"/>
          </w:tcPr>
          <w:p w14:paraId="59B71235" w14:textId="77777777" w:rsidR="00973CA9" w:rsidRPr="00BB6997" w:rsidRDefault="00973CA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14:paraId="5F427383" w14:textId="77777777" w:rsidR="00973CA9" w:rsidRPr="00BB6997" w:rsidRDefault="00973CA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35656E3" w14:textId="77777777" w:rsidR="00973CA9" w:rsidRPr="00BB6997" w:rsidRDefault="00973CA9" w:rsidP="00B73F2E">
            <w:pPr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3256B" w:rsidRPr="00C27E34" w14:paraId="07CDFF42" w14:textId="77777777">
        <w:trPr>
          <w:cantSplit/>
          <w:trHeight w:val="396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2D765" w14:textId="77777777" w:rsidR="0073256B" w:rsidRPr="00BB6997" w:rsidRDefault="0073256B" w:rsidP="0073256B">
            <w:pPr>
              <w:tabs>
                <w:tab w:val="right" w:pos="101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 xml:space="preserve">Commentaires : </w:t>
            </w:r>
            <w:r w:rsidRPr="00BB699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973CA9" w:rsidRPr="00C27E34" w14:paraId="2D24D862" w14:textId="77777777">
        <w:trPr>
          <w:cantSplit/>
          <w:trHeight w:val="540"/>
        </w:trPr>
        <w:tc>
          <w:tcPr>
            <w:tcW w:w="4950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04C637FC" w14:textId="77777777" w:rsidR="00973CA9" w:rsidRPr="00BB6997" w:rsidRDefault="00973CA9" w:rsidP="004832F7">
            <w:pPr>
              <w:tabs>
                <w:tab w:val="left" w:pos="46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35E8113" w14:textId="77777777" w:rsidR="00973CA9" w:rsidRPr="00BB6997" w:rsidRDefault="00973CA9" w:rsidP="00483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B8A8BE0" w14:textId="77777777" w:rsidR="00973CA9" w:rsidRPr="00BB6997" w:rsidRDefault="00973CA9" w:rsidP="001F5390">
            <w:pPr>
              <w:tabs>
                <w:tab w:val="left" w:pos="322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73CA9" w:rsidRPr="00C27E34" w14:paraId="368E4CA7" w14:textId="77777777">
        <w:trPr>
          <w:cantSplit/>
          <w:trHeight w:val="393"/>
        </w:trPr>
        <w:tc>
          <w:tcPr>
            <w:tcW w:w="4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8DF06E" w14:textId="77777777" w:rsidR="00973CA9" w:rsidRPr="00BB6997" w:rsidRDefault="00E547F6" w:rsidP="00E5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554D9B14" w14:textId="77777777" w:rsidR="00973CA9" w:rsidRPr="00BB6997" w:rsidRDefault="00973CA9" w:rsidP="00E5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3367E" w14:textId="77777777" w:rsidR="00973CA9" w:rsidRPr="00BB6997" w:rsidRDefault="00E547F6" w:rsidP="00E5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99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C1F6415" w14:textId="77777777" w:rsidR="00556E0F" w:rsidRPr="00C27E34" w:rsidRDefault="00556E0F" w:rsidP="002D46A3">
      <w:pPr>
        <w:ind w:left="720" w:hanging="1170"/>
        <w:rPr>
          <w:rFonts w:ascii="Arial" w:hAnsi="Arial" w:cs="Arial"/>
        </w:rPr>
      </w:pPr>
    </w:p>
    <w:sectPr w:rsidR="00556E0F" w:rsidRPr="00C27E34" w:rsidSect="00DF25AB">
      <w:footerReference w:type="default" r:id="rId8"/>
      <w:pgSz w:w="12240" w:h="20160" w:code="5"/>
      <w:pgMar w:top="900" w:right="1440" w:bottom="28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01FF" w14:textId="77777777" w:rsidR="002D56C8" w:rsidRDefault="002D56C8" w:rsidP="00232C9A">
      <w:pPr>
        <w:pStyle w:val="Titre"/>
      </w:pPr>
      <w:r>
        <w:separator/>
      </w:r>
    </w:p>
  </w:endnote>
  <w:endnote w:type="continuationSeparator" w:id="0">
    <w:p w14:paraId="4A7558D0" w14:textId="77777777" w:rsidR="002D56C8" w:rsidRDefault="002D56C8" w:rsidP="00232C9A">
      <w:pPr>
        <w:pStyle w:val="Tit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3DF1" w14:textId="15267C9A" w:rsidR="00C95071" w:rsidRPr="00657481" w:rsidRDefault="004273A7" w:rsidP="0087645A">
    <w:pPr>
      <w:pStyle w:val="Pieddepage"/>
      <w:tabs>
        <w:tab w:val="clear" w:pos="8640"/>
        <w:tab w:val="right" w:pos="9360"/>
      </w:tabs>
      <w:rPr>
        <w:b/>
        <w:bCs/>
        <w:i/>
        <w:iCs/>
        <w:sz w:val="12"/>
        <w:szCs w:val="12"/>
      </w:rPr>
    </w:pPr>
    <w:r w:rsidRPr="00236038">
      <w:rPr>
        <w:b/>
        <w:bCs/>
        <w:i/>
        <w:iCs/>
        <w:sz w:val="12"/>
        <w:szCs w:val="12"/>
        <w:highlight w:val="yellow"/>
      </w:rPr>
      <w:fldChar w:fldCharType="begin"/>
    </w:r>
    <w:r w:rsidRPr="00236038">
      <w:rPr>
        <w:b/>
        <w:bCs/>
        <w:i/>
        <w:iCs/>
        <w:sz w:val="12"/>
        <w:szCs w:val="12"/>
        <w:highlight w:val="yellow"/>
      </w:rPr>
      <w:instrText xml:space="preserve"> FILENAME  \p  \* MERGEFORMAT </w:instrText>
    </w:r>
    <w:r w:rsidRPr="00236038">
      <w:rPr>
        <w:b/>
        <w:bCs/>
        <w:i/>
        <w:iCs/>
        <w:sz w:val="12"/>
        <w:szCs w:val="12"/>
        <w:highlight w:val="yellow"/>
      </w:rPr>
      <w:fldChar w:fldCharType="separate"/>
    </w:r>
    <w:r w:rsidR="00177EAC" w:rsidRPr="00236038">
      <w:rPr>
        <w:b/>
        <w:bCs/>
        <w:i/>
        <w:iCs/>
        <w:noProof/>
        <w:sz w:val="12"/>
        <w:szCs w:val="12"/>
        <w:highlight w:val="yellow"/>
      </w:rPr>
      <w:t>https://valdescerfs-my.sharepoint.com/personal/dumoulim_csvdc_qc_ca/Documents/2019-2020/FORMULAIRES/ORGANISATION SCOLAIRE/Mutation-Réaffectation-Changement d'ordre d'enseignement - 2014.01.31.docx</w:t>
    </w:r>
    <w:r w:rsidRPr="00236038">
      <w:rPr>
        <w:b/>
        <w:bCs/>
        <w:i/>
        <w:iCs/>
        <w:sz w:val="12"/>
        <w:szCs w:val="1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45C0" w14:textId="77777777" w:rsidR="002D56C8" w:rsidRDefault="002D56C8" w:rsidP="00232C9A">
      <w:pPr>
        <w:pStyle w:val="Titre"/>
      </w:pPr>
      <w:r>
        <w:separator/>
      </w:r>
    </w:p>
  </w:footnote>
  <w:footnote w:type="continuationSeparator" w:id="0">
    <w:p w14:paraId="170CB876" w14:textId="77777777" w:rsidR="002D56C8" w:rsidRDefault="002D56C8" w:rsidP="00232C9A">
      <w:pPr>
        <w:pStyle w:val="Titr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5CC"/>
    <w:multiLevelType w:val="singleLevel"/>
    <w:tmpl w:val="E4760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6D941AEC"/>
    <w:multiLevelType w:val="hybridMultilevel"/>
    <w:tmpl w:val="AC0CBBC6"/>
    <w:lvl w:ilvl="0" w:tplc="FF6A32BC">
      <w:start w:val="4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7F"/>
    <w:rsid w:val="000263FC"/>
    <w:rsid w:val="000341EB"/>
    <w:rsid w:val="000405CC"/>
    <w:rsid w:val="000A7C97"/>
    <w:rsid w:val="000F0D07"/>
    <w:rsid w:val="000F6A11"/>
    <w:rsid w:val="00114241"/>
    <w:rsid w:val="00144CAD"/>
    <w:rsid w:val="00147EE1"/>
    <w:rsid w:val="00164C4B"/>
    <w:rsid w:val="00177EAC"/>
    <w:rsid w:val="00186A9C"/>
    <w:rsid w:val="00187ABE"/>
    <w:rsid w:val="001C3505"/>
    <w:rsid w:val="001C4A82"/>
    <w:rsid w:val="001C6A56"/>
    <w:rsid w:val="001D46A6"/>
    <w:rsid w:val="001D65B4"/>
    <w:rsid w:val="001E4B3B"/>
    <w:rsid w:val="001F5390"/>
    <w:rsid w:val="0020783E"/>
    <w:rsid w:val="00232C9A"/>
    <w:rsid w:val="00236038"/>
    <w:rsid w:val="002368A6"/>
    <w:rsid w:val="00242B5D"/>
    <w:rsid w:val="002604DA"/>
    <w:rsid w:val="002609BB"/>
    <w:rsid w:val="00286BA8"/>
    <w:rsid w:val="002A40CA"/>
    <w:rsid w:val="002A41AD"/>
    <w:rsid w:val="002C1910"/>
    <w:rsid w:val="002D46A3"/>
    <w:rsid w:val="002D56C8"/>
    <w:rsid w:val="002E29F7"/>
    <w:rsid w:val="00354273"/>
    <w:rsid w:val="0037301F"/>
    <w:rsid w:val="00391F0C"/>
    <w:rsid w:val="00393E31"/>
    <w:rsid w:val="003A69AB"/>
    <w:rsid w:val="003C293F"/>
    <w:rsid w:val="003C3AD9"/>
    <w:rsid w:val="003D17BE"/>
    <w:rsid w:val="003D5F70"/>
    <w:rsid w:val="0040121E"/>
    <w:rsid w:val="004103BA"/>
    <w:rsid w:val="00414832"/>
    <w:rsid w:val="00421E01"/>
    <w:rsid w:val="0042209E"/>
    <w:rsid w:val="00426C74"/>
    <w:rsid w:val="004273A7"/>
    <w:rsid w:val="004506C2"/>
    <w:rsid w:val="004562E1"/>
    <w:rsid w:val="00461D72"/>
    <w:rsid w:val="00477660"/>
    <w:rsid w:val="004832F7"/>
    <w:rsid w:val="0048649D"/>
    <w:rsid w:val="004873DA"/>
    <w:rsid w:val="004B7D5E"/>
    <w:rsid w:val="004C0478"/>
    <w:rsid w:val="004E6D82"/>
    <w:rsid w:val="00556E0F"/>
    <w:rsid w:val="005A4655"/>
    <w:rsid w:val="005A7DEE"/>
    <w:rsid w:val="005D7993"/>
    <w:rsid w:val="005E2F14"/>
    <w:rsid w:val="006150D8"/>
    <w:rsid w:val="00620F69"/>
    <w:rsid w:val="00640AA1"/>
    <w:rsid w:val="00640AD4"/>
    <w:rsid w:val="00646F03"/>
    <w:rsid w:val="00650221"/>
    <w:rsid w:val="00650C05"/>
    <w:rsid w:val="00657481"/>
    <w:rsid w:val="00677CD0"/>
    <w:rsid w:val="00694D40"/>
    <w:rsid w:val="00696929"/>
    <w:rsid w:val="006A1400"/>
    <w:rsid w:val="006E239F"/>
    <w:rsid w:val="006F3BEB"/>
    <w:rsid w:val="00712B1A"/>
    <w:rsid w:val="007323F9"/>
    <w:rsid w:val="0073256B"/>
    <w:rsid w:val="0077618D"/>
    <w:rsid w:val="007850B8"/>
    <w:rsid w:val="007B0707"/>
    <w:rsid w:val="007B12DB"/>
    <w:rsid w:val="007B6539"/>
    <w:rsid w:val="007C427E"/>
    <w:rsid w:val="007D5277"/>
    <w:rsid w:val="00801D65"/>
    <w:rsid w:val="0087645A"/>
    <w:rsid w:val="00897C12"/>
    <w:rsid w:val="008C5B21"/>
    <w:rsid w:val="008D4F7F"/>
    <w:rsid w:val="008E3EC3"/>
    <w:rsid w:val="008E3F90"/>
    <w:rsid w:val="008F71B3"/>
    <w:rsid w:val="00902D1E"/>
    <w:rsid w:val="00923304"/>
    <w:rsid w:val="00927F82"/>
    <w:rsid w:val="00935B17"/>
    <w:rsid w:val="0096791D"/>
    <w:rsid w:val="00973CA9"/>
    <w:rsid w:val="00977C9B"/>
    <w:rsid w:val="009A6934"/>
    <w:rsid w:val="009F0624"/>
    <w:rsid w:val="009F3709"/>
    <w:rsid w:val="00A0100F"/>
    <w:rsid w:val="00A31D7E"/>
    <w:rsid w:val="00A4572C"/>
    <w:rsid w:val="00A52979"/>
    <w:rsid w:val="00A57D5C"/>
    <w:rsid w:val="00A92B0F"/>
    <w:rsid w:val="00AA2192"/>
    <w:rsid w:val="00AC1EDC"/>
    <w:rsid w:val="00AD29FC"/>
    <w:rsid w:val="00AD41CB"/>
    <w:rsid w:val="00AF4E6E"/>
    <w:rsid w:val="00B33601"/>
    <w:rsid w:val="00B73F2E"/>
    <w:rsid w:val="00B868C1"/>
    <w:rsid w:val="00BA4E8F"/>
    <w:rsid w:val="00BB6997"/>
    <w:rsid w:val="00BC01DF"/>
    <w:rsid w:val="00BC6C41"/>
    <w:rsid w:val="00BE2F26"/>
    <w:rsid w:val="00BE5911"/>
    <w:rsid w:val="00BF7B7B"/>
    <w:rsid w:val="00C22516"/>
    <w:rsid w:val="00C27E34"/>
    <w:rsid w:val="00C56575"/>
    <w:rsid w:val="00C7142D"/>
    <w:rsid w:val="00C81F7E"/>
    <w:rsid w:val="00C846F7"/>
    <w:rsid w:val="00C95071"/>
    <w:rsid w:val="00CA2B83"/>
    <w:rsid w:val="00CA3599"/>
    <w:rsid w:val="00CB32C1"/>
    <w:rsid w:val="00CE1A1A"/>
    <w:rsid w:val="00CF30B9"/>
    <w:rsid w:val="00CF5D19"/>
    <w:rsid w:val="00CF7117"/>
    <w:rsid w:val="00CF76A4"/>
    <w:rsid w:val="00D00E12"/>
    <w:rsid w:val="00D26DED"/>
    <w:rsid w:val="00D4534E"/>
    <w:rsid w:val="00D50930"/>
    <w:rsid w:val="00D809B4"/>
    <w:rsid w:val="00DC02A7"/>
    <w:rsid w:val="00DD5307"/>
    <w:rsid w:val="00DE1D4E"/>
    <w:rsid w:val="00DF25AB"/>
    <w:rsid w:val="00E272D4"/>
    <w:rsid w:val="00E547F6"/>
    <w:rsid w:val="00E728D0"/>
    <w:rsid w:val="00E77548"/>
    <w:rsid w:val="00E96F94"/>
    <w:rsid w:val="00EA55DE"/>
    <w:rsid w:val="00EA5B30"/>
    <w:rsid w:val="00ED5798"/>
    <w:rsid w:val="00EE43B6"/>
    <w:rsid w:val="00EF0DA3"/>
    <w:rsid w:val="00F10048"/>
    <w:rsid w:val="00F103F5"/>
    <w:rsid w:val="00F22977"/>
    <w:rsid w:val="00F3373C"/>
    <w:rsid w:val="00F44BD9"/>
    <w:rsid w:val="00F47C58"/>
    <w:rsid w:val="00F75A5F"/>
    <w:rsid w:val="00F81C1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943D63"/>
  <w15:chartTrackingRefBased/>
  <w15:docId w15:val="{7EE7BCF8-7E2C-4A12-8EFF-17CA506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720" w:hanging="720"/>
    </w:pPr>
    <w:rPr>
      <w:b/>
    </w:rPr>
  </w:style>
  <w:style w:type="paragraph" w:styleId="Sous-titre">
    <w:name w:val="Subtitle"/>
    <w:basedOn w:val="Normal"/>
    <w:qFormat/>
    <w:pPr>
      <w:ind w:left="-450"/>
    </w:pPr>
    <w:rPr>
      <w:b/>
    </w:rPr>
  </w:style>
  <w:style w:type="paragraph" w:styleId="Textedebulles">
    <w:name w:val="Balloon Text"/>
    <w:basedOn w:val="Normal"/>
    <w:semiHidden/>
    <w:rsid w:val="0073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2" ma:contentTypeDescription="Crée un document." ma:contentTypeScope="" ma:versionID="da5b310d62fcea99a303712a75fc853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4b8133e9dbe9b55054f567cd3976750c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FFC1-1506-4EED-A91D-202D03DA69A2}"/>
</file>

<file path=customXml/itemProps2.xml><?xml version="1.0" encoding="utf-8"?>
<ds:datastoreItem xmlns:ds="http://schemas.openxmlformats.org/officeDocument/2006/customXml" ds:itemID="{F5175B02-2353-41E6-8CA3-0CA0A195C66E}"/>
</file>

<file path=customXml/itemProps3.xml><?xml version="1.0" encoding="utf-8"?>
<ds:datastoreItem xmlns:ds="http://schemas.openxmlformats.org/officeDocument/2006/customXml" ds:itemID="{DDDED370-4D75-4F35-898C-B00046F12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MUTATION, DE RÉAFFECTATION</vt:lpstr>
    </vt:vector>
  </TitlesOfParts>
  <Company>Comm. scol. du Val-des-Cerfs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MUTATION, DE RÉAFFECTATION</dc:title>
  <dc:subject/>
  <dc:creator>Comm. scol. du Val-des-Cerfs</dc:creator>
  <cp:keywords/>
  <cp:lastModifiedBy>Alain Bachand</cp:lastModifiedBy>
  <cp:revision>3</cp:revision>
  <cp:lastPrinted>2020-02-19T13:52:00Z</cp:lastPrinted>
  <dcterms:created xsi:type="dcterms:W3CDTF">2021-01-22T14:33:00Z</dcterms:created>
  <dcterms:modified xsi:type="dcterms:W3CDTF">2021-02-05T15:36:00Z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0x0101008EF257D3C9AB434E9FCFDB7662CEF101</vt:lpwstr>
  </property>
</Properties>
</file>