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04EB" w14:textId="495C1FCE" w:rsidR="002958C2" w:rsidRPr="007A0CC0" w:rsidRDefault="001360C0" w:rsidP="001360C0">
      <w:pPr>
        <w:jc w:val="right"/>
        <w:rPr>
          <w:rFonts w:ascii="Kigelia" w:hAnsi="Kigelia" w:cs="Kigelia"/>
          <w:sz w:val="23"/>
          <w:szCs w:val="23"/>
        </w:rPr>
      </w:pPr>
      <w:r w:rsidRPr="007A0CC0">
        <w:rPr>
          <w:rFonts w:ascii="Kigelia" w:hAnsi="Kigelia" w:cs="Kigelia"/>
          <w:color w:val="FF0000"/>
          <w:sz w:val="23"/>
          <w:szCs w:val="23"/>
        </w:rPr>
        <w:t>Granby</w:t>
      </w:r>
      <w:r w:rsidRPr="007A0CC0">
        <w:rPr>
          <w:rFonts w:ascii="Kigelia" w:hAnsi="Kigelia" w:cs="Kigelia"/>
          <w:sz w:val="23"/>
          <w:szCs w:val="23"/>
        </w:rPr>
        <w:t>, le</w:t>
      </w:r>
      <w:r w:rsidR="00E41F9D" w:rsidRPr="007A0CC0">
        <w:rPr>
          <w:rFonts w:ascii="Kigelia" w:hAnsi="Kigelia" w:cs="Kigelia"/>
          <w:sz w:val="23"/>
          <w:szCs w:val="23"/>
        </w:rPr>
        <w:t xml:space="preserve"> </w:t>
      </w:r>
      <w:r w:rsidR="00E41F9D" w:rsidRPr="007A0CC0">
        <w:rPr>
          <w:rFonts w:ascii="Kigelia" w:hAnsi="Kigelia" w:cs="Kigelia"/>
          <w:color w:val="FF0000"/>
          <w:sz w:val="23"/>
          <w:szCs w:val="23"/>
        </w:rPr>
        <w:t>JJ mois 20</w:t>
      </w:r>
      <w:r w:rsidR="006F381E" w:rsidRPr="007A0CC0">
        <w:rPr>
          <w:rFonts w:ascii="Kigelia" w:hAnsi="Kigelia" w:cs="Kigelia"/>
          <w:color w:val="FF0000"/>
          <w:sz w:val="23"/>
          <w:szCs w:val="23"/>
        </w:rPr>
        <w:t>AA</w:t>
      </w:r>
    </w:p>
    <w:p w14:paraId="7F7539AE" w14:textId="77777777" w:rsidR="006523A9" w:rsidRPr="007A0CC0" w:rsidRDefault="006523A9" w:rsidP="002958C2">
      <w:pPr>
        <w:rPr>
          <w:rFonts w:ascii="Kigelia" w:hAnsi="Kigelia" w:cs="Kigelia"/>
          <w:b/>
          <w:bCs/>
          <w:sz w:val="23"/>
          <w:szCs w:val="23"/>
        </w:rPr>
      </w:pPr>
    </w:p>
    <w:p w14:paraId="6850F27F" w14:textId="16A19D1C" w:rsidR="006523A9" w:rsidRPr="007A0CC0" w:rsidRDefault="00BE5E3B" w:rsidP="002958C2">
      <w:pPr>
        <w:rPr>
          <w:rFonts w:ascii="Kigelia" w:hAnsi="Kigelia" w:cs="Kigelia"/>
          <w:color w:val="FF0000"/>
          <w:sz w:val="23"/>
          <w:szCs w:val="23"/>
        </w:rPr>
      </w:pPr>
      <w:r w:rsidRPr="007A0CC0">
        <w:rPr>
          <w:rFonts w:ascii="Kigelia" w:hAnsi="Kigelia" w:cs="Kigelia"/>
          <w:color w:val="FF0000"/>
          <w:sz w:val="23"/>
          <w:szCs w:val="23"/>
        </w:rPr>
        <w:t>M./Mme Prénom Nom</w:t>
      </w:r>
    </w:p>
    <w:p w14:paraId="2D2546AC" w14:textId="77777777" w:rsidR="006515B6" w:rsidRPr="007A0CC0" w:rsidRDefault="00EC49DD" w:rsidP="002958C2">
      <w:pPr>
        <w:rPr>
          <w:rFonts w:ascii="Kigelia" w:hAnsi="Kigelia" w:cs="Kigelia"/>
          <w:color w:val="FF0000"/>
          <w:sz w:val="23"/>
          <w:szCs w:val="23"/>
        </w:rPr>
      </w:pPr>
      <w:r w:rsidRPr="007A0CC0">
        <w:rPr>
          <w:rFonts w:ascii="Kigelia" w:hAnsi="Kigelia" w:cs="Kigelia"/>
          <w:color w:val="FF0000"/>
          <w:sz w:val="23"/>
          <w:szCs w:val="23"/>
        </w:rPr>
        <w:t>Directeur/</w:t>
      </w:r>
      <w:proofErr w:type="spellStart"/>
      <w:r w:rsidRPr="007A0CC0">
        <w:rPr>
          <w:rFonts w:ascii="Kigelia" w:hAnsi="Kigelia" w:cs="Kigelia"/>
          <w:color w:val="FF0000"/>
          <w:sz w:val="23"/>
          <w:szCs w:val="23"/>
        </w:rPr>
        <w:t>trice</w:t>
      </w:r>
      <w:proofErr w:type="spellEnd"/>
      <w:r w:rsidRPr="007A0CC0">
        <w:rPr>
          <w:rFonts w:ascii="Kigelia" w:hAnsi="Kigelia" w:cs="Kigelia"/>
          <w:color w:val="FF0000"/>
          <w:sz w:val="23"/>
          <w:szCs w:val="23"/>
        </w:rPr>
        <w:t xml:space="preserve"> </w:t>
      </w:r>
      <w:r w:rsidR="00CE0CAC" w:rsidRPr="007A0CC0">
        <w:rPr>
          <w:rFonts w:ascii="Kigelia" w:hAnsi="Kigelia" w:cs="Kigelia"/>
          <w:color w:val="FF0000"/>
          <w:sz w:val="23"/>
          <w:szCs w:val="23"/>
        </w:rPr>
        <w:t>d’établissement</w:t>
      </w:r>
    </w:p>
    <w:p w14:paraId="2BC0A038" w14:textId="14A3546A" w:rsidR="00BE5E3B" w:rsidRPr="007A0CC0" w:rsidRDefault="006515B6" w:rsidP="002958C2">
      <w:pPr>
        <w:rPr>
          <w:rFonts w:ascii="Kigelia" w:hAnsi="Kigelia" w:cs="Kigelia"/>
          <w:color w:val="FF0000"/>
          <w:sz w:val="23"/>
          <w:szCs w:val="23"/>
        </w:rPr>
      </w:pPr>
      <w:r w:rsidRPr="007A0CC0">
        <w:rPr>
          <w:rFonts w:ascii="Kigelia" w:hAnsi="Kigelia" w:cs="Kigelia"/>
          <w:color w:val="FF0000"/>
          <w:sz w:val="23"/>
          <w:szCs w:val="23"/>
        </w:rPr>
        <w:t xml:space="preserve">École/Centre </w:t>
      </w:r>
      <w:r w:rsidR="00EC49DD" w:rsidRPr="007A0CC0">
        <w:rPr>
          <w:rFonts w:ascii="Kigelia" w:hAnsi="Kigelia" w:cs="Kigelia"/>
          <w:color w:val="FF0000"/>
          <w:sz w:val="23"/>
          <w:szCs w:val="23"/>
        </w:rPr>
        <w:t>école Lorem I</w:t>
      </w:r>
      <w:r w:rsidR="00747414" w:rsidRPr="007A0CC0">
        <w:rPr>
          <w:rFonts w:ascii="Kigelia" w:hAnsi="Kigelia" w:cs="Kigelia"/>
          <w:color w:val="FF0000"/>
          <w:sz w:val="23"/>
          <w:szCs w:val="23"/>
        </w:rPr>
        <w:t>psum</w:t>
      </w:r>
    </w:p>
    <w:p w14:paraId="26EE15FD" w14:textId="57950E93" w:rsidR="006515B6" w:rsidRPr="007A0CC0" w:rsidRDefault="006515B6" w:rsidP="002958C2">
      <w:pPr>
        <w:rPr>
          <w:rFonts w:ascii="Kigelia" w:hAnsi="Kigelia" w:cs="Kigelia"/>
          <w:color w:val="FF0000"/>
          <w:sz w:val="23"/>
          <w:szCs w:val="23"/>
        </w:rPr>
      </w:pPr>
      <w:r w:rsidRPr="007A0CC0">
        <w:rPr>
          <w:rFonts w:ascii="Kigelia" w:hAnsi="Kigelia" w:cs="Kigelia"/>
          <w:color w:val="FF0000"/>
          <w:sz w:val="23"/>
          <w:szCs w:val="23"/>
        </w:rPr>
        <w:t>Centre de service scolaire du Val-des-Cerfs</w:t>
      </w:r>
    </w:p>
    <w:p w14:paraId="7E853A98" w14:textId="77777777" w:rsidR="006523A9" w:rsidRPr="007A0CC0" w:rsidRDefault="006523A9" w:rsidP="002958C2">
      <w:pPr>
        <w:rPr>
          <w:rFonts w:ascii="Kigelia" w:hAnsi="Kigelia" w:cs="Kigelia"/>
          <w:b/>
          <w:bCs/>
          <w:sz w:val="23"/>
          <w:szCs w:val="23"/>
        </w:rPr>
      </w:pPr>
    </w:p>
    <w:p w14:paraId="79487361" w14:textId="258AA495" w:rsidR="00A95872" w:rsidRPr="00A95872" w:rsidRDefault="002958C2" w:rsidP="002958C2">
      <w:pPr>
        <w:rPr>
          <w:rFonts w:ascii="Kigelia" w:hAnsi="Kigelia" w:cs="Kigelia"/>
          <w:b/>
          <w:bCs/>
        </w:rPr>
      </w:pPr>
      <w:r>
        <w:rPr>
          <w:rFonts w:ascii="Kigelia" w:hAnsi="Kigelia" w:cs="Kigelia"/>
          <w:b/>
          <w:bCs/>
        </w:rPr>
        <w:t xml:space="preserve">Objet : </w:t>
      </w:r>
      <w:r w:rsidR="00A95872" w:rsidRPr="00A95872">
        <w:rPr>
          <w:rFonts w:ascii="Kigelia" w:hAnsi="Kigelia" w:cs="Kigelia"/>
          <w:b/>
          <w:bCs/>
        </w:rPr>
        <w:t xml:space="preserve">Recommandation du </w:t>
      </w:r>
      <w:r w:rsidR="00A95872" w:rsidRPr="008C1AAC">
        <w:rPr>
          <w:rFonts w:ascii="Kigelia" w:hAnsi="Kigelia" w:cs="Kigelia"/>
          <w:b/>
          <w:bCs/>
        </w:rPr>
        <w:t>CPE</w:t>
      </w:r>
      <w:r w:rsidRPr="008C1AAC">
        <w:rPr>
          <w:rFonts w:ascii="Kigelia" w:hAnsi="Kigelia" w:cs="Kigelia"/>
          <w:b/>
          <w:bCs/>
        </w:rPr>
        <w:t xml:space="preserve"> </w:t>
      </w:r>
      <w:r w:rsidR="00FB7518" w:rsidRPr="008C1AAC">
        <w:rPr>
          <w:rFonts w:ascii="Kigelia" w:hAnsi="Kigelia" w:cs="Kigelia"/>
          <w:b/>
          <w:bCs/>
        </w:rPr>
        <w:t>au sujet de la consultation collective sur la tâche</w:t>
      </w:r>
    </w:p>
    <w:p w14:paraId="56C40206" w14:textId="72D332FD" w:rsidR="002958C2" w:rsidRDefault="002958C2" w:rsidP="00A95872">
      <w:pPr>
        <w:rPr>
          <w:rFonts w:ascii="Kigelia" w:hAnsi="Kigelia" w:cs="Kigelia"/>
        </w:rPr>
      </w:pPr>
    </w:p>
    <w:p w14:paraId="3E7D277E" w14:textId="47E0A508" w:rsidR="00A95872" w:rsidRDefault="00A95872" w:rsidP="00A95872">
      <w:pPr>
        <w:rPr>
          <w:rFonts w:ascii="Kigelia" w:hAnsi="Kigelia" w:cs="Kigelia"/>
        </w:rPr>
      </w:pPr>
      <w:r w:rsidRPr="00A95872">
        <w:rPr>
          <w:rFonts w:ascii="Kigelia" w:hAnsi="Kigelia" w:cs="Kigelia"/>
          <w:color w:val="FF0000"/>
        </w:rPr>
        <w:t>Madame/Monsieur</w:t>
      </w:r>
      <w:r w:rsidR="00CF12B3">
        <w:rPr>
          <w:rFonts w:ascii="Kigelia" w:hAnsi="Kigelia" w:cs="Kigelia"/>
        </w:rPr>
        <w:t xml:space="preserve"> </w:t>
      </w:r>
      <w:r w:rsidR="007568CF" w:rsidRPr="007568CF">
        <w:rPr>
          <w:rFonts w:ascii="Kigelia" w:hAnsi="Kigelia" w:cs="Kigelia"/>
          <w:color w:val="FF0000"/>
        </w:rPr>
        <w:t>Nom</w:t>
      </w:r>
      <w:r w:rsidRPr="00A95872">
        <w:rPr>
          <w:rFonts w:ascii="Kigelia" w:hAnsi="Kigelia" w:cs="Kigelia"/>
        </w:rPr>
        <w:t>,</w:t>
      </w:r>
    </w:p>
    <w:p w14:paraId="6A0408D6" w14:textId="77777777" w:rsidR="00CF12B3" w:rsidRPr="00A95872" w:rsidRDefault="00CF12B3" w:rsidP="00A95872">
      <w:pPr>
        <w:rPr>
          <w:rFonts w:ascii="Kigelia" w:hAnsi="Kigelia" w:cs="Kigelia"/>
        </w:rPr>
      </w:pPr>
    </w:p>
    <w:p w14:paraId="46A1ACEE" w14:textId="38807050" w:rsidR="00730210" w:rsidRDefault="00E82526" w:rsidP="00730210">
      <w:pPr>
        <w:spacing w:after="120" w:line="288" w:lineRule="auto"/>
        <w:jc w:val="both"/>
        <w:rPr>
          <w:rFonts w:ascii="Kigelia" w:hAnsi="Kigelia" w:cs="Kigelia"/>
        </w:rPr>
      </w:pPr>
      <w:r w:rsidRPr="00E82526">
        <w:rPr>
          <w:rFonts w:ascii="Kigelia" w:hAnsi="Kigelia" w:cs="Kigelia"/>
        </w:rPr>
        <w:t xml:space="preserve">À la suite de la réunion du Comité de participation des enseignants du </w:t>
      </w:r>
      <w:r w:rsidRPr="00E82526">
        <w:rPr>
          <w:rFonts w:ascii="Kigelia" w:hAnsi="Kigelia" w:cs="Kigelia"/>
          <w:color w:val="EE0000"/>
        </w:rPr>
        <w:t>JJ mois 20AA</w:t>
      </w:r>
      <w:r w:rsidRPr="00E82526">
        <w:rPr>
          <w:rFonts w:ascii="Kigelia" w:hAnsi="Kigelia" w:cs="Kigelia"/>
        </w:rPr>
        <w:t xml:space="preserve">, en réponse à la consultation sur </w:t>
      </w:r>
      <w:r w:rsidRPr="00E82526">
        <w:rPr>
          <w:rFonts w:ascii="Kigelia" w:hAnsi="Kigelia" w:cs="Kigelia"/>
          <w:i/>
          <w:iCs/>
        </w:rPr>
        <w:t>les différentes activités professionnelles, autres que les activités de formation et d’éveil ou les cours et leçons, et le temps prévu pour les réaliser dans le cadre du processus de confection des tâches des enseignantes et enseignants</w:t>
      </w:r>
      <w:r w:rsidRPr="00E82526">
        <w:rPr>
          <w:rFonts w:ascii="Kigelia" w:hAnsi="Kigelia" w:cs="Kigelia"/>
        </w:rPr>
        <w:t xml:space="preserve">, qui apparaissait à l’ordre du jour de notre réunion et en référence à la clause 8-1.08 de l’Entente nationale, le CPE vous fait la recommandation suivante sous la forme d’un tableau : </w:t>
      </w:r>
    </w:p>
    <w:p w14:paraId="4AA00B9D" w14:textId="09196C2B" w:rsidR="00882EEE" w:rsidRDefault="00882EEE" w:rsidP="00882EEE">
      <w:pPr>
        <w:spacing w:line="288" w:lineRule="auto"/>
        <w:jc w:val="both"/>
        <w:rPr>
          <w:rFonts w:ascii="Kigelia" w:hAnsi="Kigelia" w:cs="Kigelia"/>
          <w:color w:val="FF0000"/>
        </w:rPr>
      </w:pPr>
      <w:r w:rsidRPr="008B5644">
        <w:rPr>
          <w:rFonts w:ascii="Kigelia" w:hAnsi="Kigelia" w:cs="Kigelia"/>
          <w:i/>
          <w:iCs/>
          <w:color w:val="FF0000"/>
          <w:sz w:val="22"/>
          <w:szCs w:val="22"/>
        </w:rPr>
        <w:t>Insérez le tableau que vous avez rempli à la suite de la proposition de la direction</w:t>
      </w:r>
      <w:r w:rsidRPr="008B5644">
        <w:rPr>
          <w:rFonts w:ascii="Kigelia" w:hAnsi="Kigelia" w:cs="Kigelia"/>
          <w:i/>
          <w:iCs/>
          <w:color w:val="FF0000"/>
          <w:sz w:val="22"/>
          <w:szCs w:val="22"/>
        </w:rPr>
        <w:t xml:space="preserve">. </w:t>
      </w:r>
      <w:r w:rsidRPr="008B5644">
        <w:rPr>
          <w:rFonts w:ascii="Kigelia" w:hAnsi="Kigelia" w:cs="Kigelia"/>
          <w:color w:val="FF0000"/>
          <w:sz w:val="22"/>
          <w:szCs w:val="22"/>
        </w:rPr>
        <w:t>En voici le modèle suggéré :</w:t>
      </w:r>
    </w:p>
    <w:tbl>
      <w:tblPr>
        <w:tblStyle w:val="Tableausimple1"/>
        <w:tblW w:w="10768" w:type="dxa"/>
        <w:tblLook w:val="04A0" w:firstRow="1" w:lastRow="0" w:firstColumn="1" w:lastColumn="0" w:noHBand="0" w:noVBand="1"/>
      </w:tblPr>
      <w:tblGrid>
        <w:gridCol w:w="2667"/>
        <w:gridCol w:w="1920"/>
        <w:gridCol w:w="1778"/>
        <w:gridCol w:w="2045"/>
        <w:gridCol w:w="2358"/>
      </w:tblGrid>
      <w:tr w:rsidR="00EB4539" w:rsidRPr="00AB16EA" w14:paraId="4CBC93DF" w14:textId="77777777" w:rsidTr="00724034">
        <w:trPr>
          <w:cnfStyle w:val="100000000000" w:firstRow="1" w:lastRow="0" w:firstColumn="0" w:lastColumn="0" w:oddVBand="0" w:evenVBand="0" w:oddHBand="0"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667" w:type="dxa"/>
            <w:hideMark/>
          </w:tcPr>
          <w:p w14:paraId="64DC6F42" w14:textId="77777777" w:rsidR="00EB4539" w:rsidRPr="00AB16EA" w:rsidRDefault="00EB4539" w:rsidP="00FA7A75">
            <w:pPr>
              <w:jc w:val="both"/>
              <w:rPr>
                <w:rFonts w:ascii="Calibri" w:hAnsi="Calibri" w:cs="Calibri"/>
              </w:rPr>
            </w:pPr>
            <w:r w:rsidRPr="00AB16EA">
              <w:rPr>
                <w:rFonts w:ascii="Calibri" w:hAnsi="Calibri" w:cs="Calibri"/>
              </w:rPr>
              <w:t> </w:t>
            </w:r>
          </w:p>
        </w:tc>
        <w:tc>
          <w:tcPr>
            <w:tcW w:w="3698" w:type="dxa"/>
            <w:gridSpan w:val="2"/>
            <w:hideMark/>
          </w:tcPr>
          <w:p w14:paraId="7C55BEF4" w14:textId="7022E887" w:rsidR="00507DDC" w:rsidRPr="00786768" w:rsidRDefault="00EB4539" w:rsidP="00FA7A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786768">
              <w:rPr>
                <w:rFonts w:ascii="Calibri" w:hAnsi="Calibri" w:cs="Calibri"/>
                <w:sz w:val="28"/>
                <w:szCs w:val="28"/>
              </w:rPr>
              <w:t>Nombre d’heures totales par PERSONNE</w:t>
            </w:r>
          </w:p>
          <w:p w14:paraId="128013BB" w14:textId="56F876E7" w:rsidR="00EB4539" w:rsidRPr="00FB7F04" w:rsidRDefault="00EB4539" w:rsidP="00FA7A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FB7F04">
              <w:rPr>
                <w:rFonts w:ascii="Calibri" w:hAnsi="Calibri" w:cs="Calibri"/>
                <w:sz w:val="22"/>
                <w:szCs w:val="22"/>
              </w:rPr>
              <w:t>(</w:t>
            </w:r>
            <w:r w:rsidR="005C26CB" w:rsidRPr="00FB7F04">
              <w:rPr>
                <w:rFonts w:ascii="Calibri" w:hAnsi="Calibri" w:cs="Calibri"/>
                <w:sz w:val="22"/>
                <w:szCs w:val="22"/>
              </w:rPr>
              <w:t>Compléter</w:t>
            </w:r>
            <w:r w:rsidRPr="00FB7F04">
              <w:rPr>
                <w:rFonts w:ascii="Calibri" w:hAnsi="Calibri" w:cs="Calibri"/>
                <w:sz w:val="22"/>
                <w:szCs w:val="22"/>
              </w:rPr>
              <w:t xml:space="preserve"> une seule des 2 colonnes)</w:t>
            </w:r>
          </w:p>
          <w:p w14:paraId="5681A428" w14:textId="77777777" w:rsidR="00EB4539" w:rsidRPr="00AB16EA" w:rsidRDefault="00EB4539" w:rsidP="00FA7A75">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4403" w:type="dxa"/>
            <w:gridSpan w:val="2"/>
            <w:hideMark/>
          </w:tcPr>
          <w:p w14:paraId="17C125E3" w14:textId="11187BB1" w:rsidR="00507DDC" w:rsidRPr="00FB7F04" w:rsidRDefault="00EB4539" w:rsidP="00FA7A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FB7F04">
              <w:rPr>
                <w:rFonts w:ascii="Calibri" w:hAnsi="Calibri" w:cs="Calibri"/>
                <w:sz w:val="28"/>
                <w:szCs w:val="28"/>
              </w:rPr>
              <w:t>Nombre d’heures totales pour L’ÉCOLE</w:t>
            </w:r>
          </w:p>
          <w:p w14:paraId="10AB37AA" w14:textId="28A98785" w:rsidR="00507DDC" w:rsidRPr="00FB7F04" w:rsidRDefault="00EB4539" w:rsidP="00FA7A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B7F04">
              <w:rPr>
                <w:rFonts w:ascii="Calibri" w:hAnsi="Calibri" w:cs="Calibri"/>
                <w:sz w:val="22"/>
                <w:szCs w:val="22"/>
              </w:rPr>
              <w:t>(</w:t>
            </w:r>
            <w:r w:rsidR="005C26CB" w:rsidRPr="00FB7F04">
              <w:rPr>
                <w:rFonts w:ascii="Calibri" w:hAnsi="Calibri" w:cs="Calibri"/>
                <w:sz w:val="22"/>
                <w:szCs w:val="22"/>
              </w:rPr>
              <w:t>Compléter</w:t>
            </w:r>
            <w:r w:rsidRPr="00FB7F04">
              <w:rPr>
                <w:rFonts w:ascii="Calibri" w:hAnsi="Calibri" w:cs="Calibri"/>
                <w:sz w:val="22"/>
                <w:szCs w:val="22"/>
              </w:rPr>
              <w:t xml:space="preserve"> une seule des 2 colonnes)</w:t>
            </w:r>
          </w:p>
          <w:p w14:paraId="137A0FCB" w14:textId="734DF48A" w:rsidR="00EB4539" w:rsidRPr="00AB16EA" w:rsidRDefault="00EB4539" w:rsidP="00FA7A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AB16EA">
              <w:rPr>
                <w:rFonts w:ascii="Calibri" w:hAnsi="Calibri" w:cs="Calibri"/>
                <w:b w:val="0"/>
                <w:bCs w:val="0"/>
                <w:sz w:val="20"/>
                <w:szCs w:val="20"/>
              </w:rPr>
              <w:t>(</w:t>
            </w:r>
            <w:proofErr w:type="gramStart"/>
            <w:r w:rsidRPr="00AB16EA">
              <w:rPr>
                <w:rFonts w:ascii="Calibri" w:hAnsi="Calibri" w:cs="Calibri"/>
                <w:b w:val="0"/>
                <w:bCs w:val="0"/>
                <w:sz w:val="20"/>
                <w:szCs w:val="20"/>
              </w:rPr>
              <w:t>ex</w:t>
            </w:r>
            <w:proofErr w:type="gramEnd"/>
            <w:r w:rsidRPr="00AB16EA">
              <w:rPr>
                <w:rFonts w:ascii="Calibri" w:hAnsi="Calibri" w:cs="Calibri"/>
                <w:b w:val="0"/>
                <w:bCs w:val="0"/>
                <w:sz w:val="20"/>
                <w:szCs w:val="20"/>
              </w:rPr>
              <w:t xml:space="preserve"> : Conseil étudiant = 50 </w:t>
            </w:r>
            <w:proofErr w:type="spellStart"/>
            <w:r w:rsidRPr="00AB16EA">
              <w:rPr>
                <w:rFonts w:ascii="Calibri" w:hAnsi="Calibri" w:cs="Calibri"/>
                <w:b w:val="0"/>
                <w:bCs w:val="0"/>
                <w:sz w:val="20"/>
                <w:szCs w:val="20"/>
              </w:rPr>
              <w:t>hrs</w:t>
            </w:r>
            <w:proofErr w:type="spellEnd"/>
            <w:r w:rsidRPr="00AB16EA">
              <w:rPr>
                <w:rFonts w:ascii="Calibri" w:hAnsi="Calibri" w:cs="Calibri"/>
                <w:b w:val="0"/>
                <w:bCs w:val="0"/>
                <w:sz w:val="20"/>
                <w:szCs w:val="20"/>
              </w:rPr>
              <w:t xml:space="preserve"> soit 5 personnes à 10hrs chacune)</w:t>
            </w:r>
          </w:p>
        </w:tc>
      </w:tr>
      <w:tr w:rsidR="00EB4539" w:rsidRPr="00AB16EA" w14:paraId="4A03DD74" w14:textId="77777777" w:rsidTr="00724034">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7981A388" w14:textId="6EE5FF1F" w:rsidR="00EB4539" w:rsidRPr="00AB16EA" w:rsidRDefault="00EB4539" w:rsidP="00FA7A75">
            <w:pPr>
              <w:spacing w:beforeLines="40" w:before="96" w:afterLines="40" w:after="96"/>
              <w:jc w:val="center"/>
              <w:rPr>
                <w:rFonts w:ascii="Calibri" w:hAnsi="Calibri" w:cs="Calibri"/>
              </w:rPr>
            </w:pPr>
            <w:r w:rsidRPr="000149E0">
              <w:rPr>
                <w:rFonts w:ascii="Calibri" w:hAnsi="Calibri" w:cs="Calibri"/>
                <w:sz w:val="28"/>
                <w:szCs w:val="28"/>
              </w:rPr>
              <w:t>Tâches éducatives (T</w:t>
            </w:r>
            <w:r w:rsidR="00235E21" w:rsidRPr="000149E0">
              <w:rPr>
                <w:rFonts w:ascii="Calibri" w:hAnsi="Calibri" w:cs="Calibri"/>
                <w:sz w:val="28"/>
                <w:szCs w:val="28"/>
              </w:rPr>
              <w:t>É</w:t>
            </w:r>
            <w:r w:rsidRPr="000149E0">
              <w:rPr>
                <w:rFonts w:ascii="Calibri" w:hAnsi="Calibri" w:cs="Calibri"/>
                <w:sz w:val="28"/>
                <w:szCs w:val="28"/>
              </w:rPr>
              <w:t>)</w:t>
            </w:r>
          </w:p>
        </w:tc>
        <w:tc>
          <w:tcPr>
            <w:tcW w:w="1920" w:type="dxa"/>
            <w:hideMark/>
          </w:tcPr>
          <w:p w14:paraId="7D6B8A38" w14:textId="79277BFC" w:rsidR="00EB4539" w:rsidRPr="00AB16EA" w:rsidRDefault="00EB4539" w:rsidP="00FA7A75">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B16EA">
              <w:rPr>
                <w:rFonts w:ascii="Calibri" w:hAnsi="Calibri" w:cs="Calibri"/>
                <w:b/>
                <w:bCs/>
              </w:rPr>
              <w:t>N</w:t>
            </w:r>
            <w:r w:rsidR="00AB16EA" w:rsidRPr="00AB16EA">
              <w:rPr>
                <w:rFonts w:ascii="Calibri" w:hAnsi="Calibri" w:cs="Calibri"/>
                <w:b/>
                <w:bCs/>
              </w:rPr>
              <w:t>om</w:t>
            </w:r>
            <w:r w:rsidRPr="00AB16EA">
              <w:rPr>
                <w:rFonts w:ascii="Calibri" w:hAnsi="Calibri" w:cs="Calibri"/>
                <w:b/>
                <w:bCs/>
              </w:rPr>
              <w:t>bre d’h</w:t>
            </w:r>
            <w:r w:rsidR="00507DDC" w:rsidRPr="00AB16EA">
              <w:rPr>
                <w:rFonts w:ascii="Calibri" w:hAnsi="Calibri" w:cs="Calibri"/>
                <w:b/>
                <w:bCs/>
              </w:rPr>
              <w:t>eure</w:t>
            </w:r>
            <w:r w:rsidRPr="00AB16EA">
              <w:rPr>
                <w:rFonts w:ascii="Calibri" w:hAnsi="Calibri" w:cs="Calibri"/>
                <w:b/>
                <w:bCs/>
              </w:rPr>
              <w:t>s annuelles</w:t>
            </w:r>
          </w:p>
        </w:tc>
        <w:tc>
          <w:tcPr>
            <w:tcW w:w="1778" w:type="dxa"/>
            <w:hideMark/>
          </w:tcPr>
          <w:p w14:paraId="21A28340" w14:textId="7C904875" w:rsidR="00EB4539" w:rsidRPr="00AB16EA" w:rsidRDefault="00EB4539" w:rsidP="00FA7A75">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B16EA">
              <w:rPr>
                <w:rFonts w:ascii="Calibri" w:hAnsi="Calibri" w:cs="Calibri"/>
                <w:b/>
                <w:bCs/>
              </w:rPr>
              <w:t>N</w:t>
            </w:r>
            <w:r w:rsidR="00AB16EA" w:rsidRPr="00AB16EA">
              <w:rPr>
                <w:rFonts w:ascii="Calibri" w:hAnsi="Calibri" w:cs="Calibri"/>
                <w:b/>
                <w:bCs/>
              </w:rPr>
              <w:t>om</w:t>
            </w:r>
            <w:r w:rsidRPr="00AB16EA">
              <w:rPr>
                <w:rFonts w:ascii="Calibri" w:hAnsi="Calibri" w:cs="Calibri"/>
                <w:b/>
                <w:bCs/>
              </w:rPr>
              <w:t>bre de min</w:t>
            </w:r>
            <w:r w:rsidR="00AB16EA" w:rsidRPr="00AB16EA">
              <w:rPr>
                <w:rFonts w:ascii="Calibri" w:hAnsi="Calibri" w:cs="Calibri"/>
                <w:b/>
                <w:bCs/>
              </w:rPr>
              <w:t>ute</w:t>
            </w:r>
            <w:r w:rsidRPr="00AB16EA">
              <w:rPr>
                <w:rFonts w:ascii="Calibri" w:hAnsi="Calibri" w:cs="Calibri"/>
                <w:b/>
                <w:bCs/>
              </w:rPr>
              <w:t>s par cycle</w:t>
            </w:r>
            <w:r w:rsidR="00507DDC" w:rsidRPr="00AB16EA">
              <w:rPr>
                <w:rFonts w:ascii="Calibri" w:hAnsi="Calibri" w:cs="Calibri"/>
                <w:b/>
                <w:bCs/>
              </w:rPr>
              <w:t xml:space="preserve"> de </w:t>
            </w:r>
            <w:r w:rsidR="00507DDC" w:rsidRPr="00AB16EA">
              <w:rPr>
                <w:rFonts w:ascii="Calibri" w:hAnsi="Calibri" w:cs="Calibri"/>
                <w:b/>
                <w:bCs/>
                <w:color w:val="EE0000"/>
              </w:rPr>
              <w:t>*</w:t>
            </w:r>
            <w:r w:rsidR="00507DDC" w:rsidRPr="00AB16EA">
              <w:rPr>
                <w:rFonts w:ascii="Calibri" w:hAnsi="Calibri" w:cs="Calibri"/>
                <w:b/>
                <w:bCs/>
              </w:rPr>
              <w:t xml:space="preserve"> jours</w:t>
            </w:r>
          </w:p>
        </w:tc>
        <w:tc>
          <w:tcPr>
            <w:tcW w:w="2045" w:type="dxa"/>
            <w:hideMark/>
          </w:tcPr>
          <w:p w14:paraId="7292004B" w14:textId="19D383FB" w:rsidR="00EB4539" w:rsidRPr="00AB16EA" w:rsidRDefault="00AB16EA" w:rsidP="00FA7A75">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B16EA">
              <w:rPr>
                <w:rFonts w:ascii="Calibri" w:hAnsi="Calibri" w:cs="Calibri"/>
                <w:b/>
                <w:bCs/>
              </w:rPr>
              <w:t>Nombre d’heures</w:t>
            </w:r>
            <w:r w:rsidR="00EB4539" w:rsidRPr="00AB16EA">
              <w:rPr>
                <w:rFonts w:ascii="Calibri" w:hAnsi="Calibri" w:cs="Calibri"/>
                <w:b/>
                <w:bCs/>
              </w:rPr>
              <w:t xml:space="preserve"> totales allouées 25-26</w:t>
            </w:r>
          </w:p>
        </w:tc>
        <w:tc>
          <w:tcPr>
            <w:tcW w:w="2358" w:type="dxa"/>
            <w:hideMark/>
          </w:tcPr>
          <w:p w14:paraId="6622397A" w14:textId="7C80CDC9" w:rsidR="00EB4539" w:rsidRPr="00AB16EA" w:rsidRDefault="00AB16EA" w:rsidP="00FA7A75">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B16EA">
              <w:rPr>
                <w:rFonts w:ascii="Calibri" w:hAnsi="Calibri" w:cs="Calibri"/>
                <w:b/>
                <w:bCs/>
              </w:rPr>
              <w:t xml:space="preserve">Nombre d’heures totales </w:t>
            </w:r>
            <w:r w:rsidR="00EB4539" w:rsidRPr="00AB16EA">
              <w:rPr>
                <w:rFonts w:ascii="Calibri" w:hAnsi="Calibri" w:cs="Calibri"/>
                <w:b/>
                <w:bCs/>
              </w:rPr>
              <w:t>souhaitées approximativ</w:t>
            </w:r>
            <w:r w:rsidR="000149E0">
              <w:rPr>
                <w:rFonts w:ascii="Calibri" w:hAnsi="Calibri" w:cs="Calibri"/>
                <w:b/>
                <w:bCs/>
              </w:rPr>
              <w:t>es</w:t>
            </w:r>
            <w:r w:rsidR="00EB4539" w:rsidRPr="00AB16EA">
              <w:rPr>
                <w:rFonts w:ascii="Calibri" w:hAnsi="Calibri" w:cs="Calibri"/>
                <w:b/>
                <w:bCs/>
              </w:rPr>
              <w:t xml:space="preserve"> 26-27</w:t>
            </w:r>
          </w:p>
        </w:tc>
      </w:tr>
      <w:tr w:rsidR="00EB4539" w:rsidRPr="00AB16EA" w14:paraId="5C206839" w14:textId="77777777" w:rsidTr="00724034">
        <w:trPr>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115386B5" w14:textId="77777777" w:rsidR="00EB4539" w:rsidRPr="00AB16EA" w:rsidRDefault="00EB4539" w:rsidP="00FA7A75">
            <w:pPr>
              <w:spacing w:beforeLines="40" w:before="96" w:afterLines="40" w:after="96"/>
              <w:rPr>
                <w:rFonts w:ascii="Calibri" w:hAnsi="Calibri" w:cs="Calibri"/>
              </w:rPr>
            </w:pPr>
            <w:r w:rsidRPr="00AB16EA">
              <w:rPr>
                <w:rFonts w:ascii="Calibri" w:hAnsi="Calibri" w:cs="Calibri"/>
              </w:rPr>
              <w:t>Encadrement</w:t>
            </w:r>
          </w:p>
        </w:tc>
        <w:tc>
          <w:tcPr>
            <w:tcW w:w="1920" w:type="dxa"/>
            <w:hideMark/>
          </w:tcPr>
          <w:p w14:paraId="4C637FE1"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202DC870"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176F212B"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1D58361B"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2816DEB5" w14:textId="77777777" w:rsidTr="007240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624B384F" w14:textId="77777777" w:rsidR="00EB4539" w:rsidRPr="00AB16EA" w:rsidRDefault="00EB4539" w:rsidP="00FA7A75">
            <w:pPr>
              <w:spacing w:beforeLines="40" w:before="96" w:afterLines="40" w:after="96"/>
              <w:rPr>
                <w:rFonts w:ascii="Calibri" w:hAnsi="Calibri" w:cs="Calibri"/>
              </w:rPr>
            </w:pPr>
            <w:r w:rsidRPr="00AB16EA">
              <w:rPr>
                <w:rFonts w:ascii="Calibri" w:hAnsi="Calibri" w:cs="Calibri"/>
              </w:rPr>
              <w:t>Récupération</w:t>
            </w:r>
          </w:p>
        </w:tc>
        <w:tc>
          <w:tcPr>
            <w:tcW w:w="1920" w:type="dxa"/>
            <w:hideMark/>
          </w:tcPr>
          <w:p w14:paraId="7ABC1439"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1C60D3A2"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49A3AA52"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26C9D5AC"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7BD1D1FD" w14:textId="77777777" w:rsidTr="00724034">
        <w:trPr>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106A9A93" w14:textId="5E0A3F49" w:rsidR="00EB4539" w:rsidRPr="00AB16EA" w:rsidRDefault="00EB4539" w:rsidP="00FA7A75">
            <w:pPr>
              <w:spacing w:beforeLines="40" w:before="96" w:afterLines="40" w:after="96"/>
              <w:rPr>
                <w:rFonts w:ascii="Calibri" w:hAnsi="Calibri" w:cs="Calibri"/>
              </w:rPr>
            </w:pPr>
            <w:r w:rsidRPr="00AB16EA">
              <w:rPr>
                <w:rFonts w:ascii="Calibri" w:hAnsi="Calibri" w:cs="Calibri"/>
              </w:rPr>
              <w:t xml:space="preserve">Surveillance </w:t>
            </w:r>
            <w:r w:rsidR="00AB16EA" w:rsidRPr="00724034">
              <w:rPr>
                <w:rFonts w:ascii="Calibri" w:hAnsi="Calibri" w:cs="Calibri"/>
                <w:b w:val="0"/>
                <w:bCs w:val="0"/>
                <w:sz w:val="20"/>
                <w:szCs w:val="20"/>
              </w:rPr>
              <w:t>(</w:t>
            </w:r>
            <w:r w:rsidRPr="00724034">
              <w:rPr>
                <w:rFonts w:ascii="Calibri" w:hAnsi="Calibri" w:cs="Calibri"/>
                <w:b w:val="0"/>
                <w:bCs w:val="0"/>
                <w:sz w:val="20"/>
                <w:szCs w:val="20"/>
              </w:rPr>
              <w:t>autres que l’accueil et les déplacements</w:t>
            </w:r>
            <w:r w:rsidR="00AB16EA" w:rsidRPr="00724034">
              <w:rPr>
                <w:rFonts w:ascii="Calibri" w:hAnsi="Calibri" w:cs="Calibri"/>
                <w:b w:val="0"/>
                <w:bCs w:val="0"/>
                <w:sz w:val="20"/>
                <w:szCs w:val="20"/>
              </w:rPr>
              <w:t>)</w:t>
            </w:r>
          </w:p>
        </w:tc>
        <w:tc>
          <w:tcPr>
            <w:tcW w:w="1920" w:type="dxa"/>
            <w:hideMark/>
          </w:tcPr>
          <w:p w14:paraId="64B8C48E" w14:textId="02571FE6"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778" w:type="dxa"/>
            <w:hideMark/>
          </w:tcPr>
          <w:p w14:paraId="1F595C8C" w14:textId="4C4D1DDF"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45" w:type="dxa"/>
            <w:hideMark/>
          </w:tcPr>
          <w:p w14:paraId="42401BFC" w14:textId="235D3C95"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358" w:type="dxa"/>
            <w:hideMark/>
          </w:tcPr>
          <w:p w14:paraId="307E6412"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65B752CC" w14:textId="77777777" w:rsidTr="007240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3B71D3BE" w14:textId="77777777" w:rsidR="00EB4539" w:rsidRPr="00AB16EA" w:rsidRDefault="00EB4539" w:rsidP="00FA7A75">
            <w:pPr>
              <w:spacing w:beforeLines="40" w:before="96" w:afterLines="40" w:after="96"/>
              <w:rPr>
                <w:rFonts w:ascii="Calibri" w:hAnsi="Calibri" w:cs="Calibri"/>
              </w:rPr>
            </w:pPr>
            <w:r w:rsidRPr="00AB16EA">
              <w:rPr>
                <w:rFonts w:ascii="Calibri" w:hAnsi="Calibri" w:cs="Calibri"/>
              </w:rPr>
              <w:t>Activités étudiantes :</w:t>
            </w:r>
          </w:p>
        </w:tc>
        <w:tc>
          <w:tcPr>
            <w:tcW w:w="1920" w:type="dxa"/>
            <w:hideMark/>
          </w:tcPr>
          <w:p w14:paraId="18D4EB2E"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3B4EFE4E"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607ED1D2"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7C445D2C"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5078AB2F" w14:textId="77777777" w:rsidTr="00724034">
        <w:trPr>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44F05904" w14:textId="0970FFCD" w:rsidR="00EB4539" w:rsidRPr="00935BF8" w:rsidRDefault="00EB4539" w:rsidP="00FC3E40">
            <w:pPr>
              <w:numPr>
                <w:ilvl w:val="0"/>
                <w:numId w:val="2"/>
              </w:numPr>
              <w:spacing w:afterLines="50" w:after="120"/>
              <w:ind w:left="283" w:hanging="170"/>
              <w:rPr>
                <w:rFonts w:ascii="Calibri" w:hAnsi="Calibri" w:cs="Calibri"/>
                <w:color w:val="EE0000"/>
              </w:rPr>
            </w:pPr>
            <w:r w:rsidRPr="00935BF8">
              <w:rPr>
                <w:rFonts w:ascii="Calibri" w:hAnsi="Calibri" w:cs="Calibri"/>
                <w:color w:val="EE0000"/>
              </w:rPr>
              <w:t xml:space="preserve">Comité ex : </w:t>
            </w:r>
            <w:r w:rsidR="007E54AF">
              <w:rPr>
                <w:rFonts w:ascii="Calibri" w:hAnsi="Calibri" w:cs="Calibri"/>
                <w:color w:val="EE0000"/>
              </w:rPr>
              <w:t>Animation, Fêtes de l’école</w:t>
            </w:r>
          </w:p>
        </w:tc>
        <w:tc>
          <w:tcPr>
            <w:tcW w:w="1920" w:type="dxa"/>
            <w:hideMark/>
          </w:tcPr>
          <w:p w14:paraId="5393C06C" w14:textId="2DFC58E0"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778" w:type="dxa"/>
            <w:hideMark/>
          </w:tcPr>
          <w:p w14:paraId="6649E47F"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3BCFC03E" w14:textId="6EADC97F"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2C0ED7C7"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2ACB59F5" w14:textId="77777777" w:rsidTr="007240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5E750CE0" w14:textId="721DABD8" w:rsidR="00EB4539" w:rsidRPr="007E54AF" w:rsidRDefault="007E54AF" w:rsidP="00FC3E40">
            <w:pPr>
              <w:numPr>
                <w:ilvl w:val="0"/>
                <w:numId w:val="4"/>
              </w:numPr>
              <w:spacing w:afterLines="50" w:after="120"/>
              <w:ind w:left="283" w:hanging="170"/>
              <w:rPr>
                <w:rFonts w:ascii="Calibri" w:hAnsi="Calibri" w:cs="Calibri"/>
                <w:color w:val="EE0000"/>
              </w:rPr>
            </w:pPr>
            <w:r w:rsidRPr="007E54AF">
              <w:rPr>
                <w:rFonts w:ascii="Calibri" w:hAnsi="Calibri" w:cs="Calibri"/>
                <w:color w:val="EE0000"/>
              </w:rPr>
              <w:t>A</w:t>
            </w:r>
            <w:r w:rsidRPr="007E54AF">
              <w:rPr>
                <w:rFonts w:ascii="Calibri" w:hAnsi="Calibri" w:cs="Calibri"/>
                <w:color w:val="EE0000"/>
              </w:rPr>
              <w:t>ccompagnement des élèves lors de sorties scolaires</w:t>
            </w:r>
          </w:p>
        </w:tc>
        <w:tc>
          <w:tcPr>
            <w:tcW w:w="1920" w:type="dxa"/>
            <w:hideMark/>
          </w:tcPr>
          <w:p w14:paraId="4B7BDE37"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6A08D2F2"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6F918E7D"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3E1445ED"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67D1B26F" w14:textId="77777777" w:rsidTr="00724034">
        <w:trPr>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5646E312" w14:textId="77777777" w:rsidR="00EB4539" w:rsidRPr="00935BF8" w:rsidRDefault="00EB4539" w:rsidP="00FC3E40">
            <w:pPr>
              <w:numPr>
                <w:ilvl w:val="0"/>
                <w:numId w:val="5"/>
              </w:numPr>
              <w:spacing w:afterLines="50" w:after="120"/>
              <w:ind w:left="283" w:hanging="170"/>
              <w:rPr>
                <w:rFonts w:ascii="Calibri" w:hAnsi="Calibri" w:cs="Calibri"/>
                <w:color w:val="EE0000"/>
              </w:rPr>
            </w:pPr>
            <w:r w:rsidRPr="00935BF8">
              <w:rPr>
                <w:rFonts w:ascii="Calibri" w:hAnsi="Calibri" w:cs="Calibri"/>
                <w:color w:val="EE0000"/>
              </w:rPr>
              <w:t>Conseil des élèves</w:t>
            </w:r>
          </w:p>
        </w:tc>
        <w:tc>
          <w:tcPr>
            <w:tcW w:w="1920" w:type="dxa"/>
            <w:hideMark/>
          </w:tcPr>
          <w:p w14:paraId="788205EC"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2F2A2D84"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0020E152"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0870BB64" w14:textId="77777777" w:rsidR="00EB4539" w:rsidRPr="00AB16EA" w:rsidRDefault="00EB4539" w:rsidP="00FA7A75">
            <w:pPr>
              <w:spacing w:beforeLines="40" w:before="96" w:afterLines="40" w:after="9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6EA">
              <w:rPr>
                <w:rFonts w:ascii="Calibri" w:hAnsi="Calibri" w:cs="Calibri"/>
              </w:rPr>
              <w:t> </w:t>
            </w:r>
          </w:p>
        </w:tc>
      </w:tr>
      <w:tr w:rsidR="00EB4539" w:rsidRPr="00AB16EA" w14:paraId="335161D6" w14:textId="77777777" w:rsidTr="007240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7" w:type="dxa"/>
            <w:vAlign w:val="center"/>
            <w:hideMark/>
          </w:tcPr>
          <w:p w14:paraId="72B74300" w14:textId="77777777" w:rsidR="00EB4539" w:rsidRPr="00935BF8" w:rsidRDefault="00EB4539" w:rsidP="00FC3E40">
            <w:pPr>
              <w:numPr>
                <w:ilvl w:val="0"/>
                <w:numId w:val="6"/>
              </w:numPr>
              <w:spacing w:afterLines="50" w:after="120"/>
              <w:ind w:left="283" w:hanging="170"/>
              <w:rPr>
                <w:rFonts w:ascii="Calibri" w:hAnsi="Calibri" w:cs="Calibri"/>
                <w:color w:val="EE0000"/>
              </w:rPr>
            </w:pPr>
            <w:r w:rsidRPr="00935BF8">
              <w:rPr>
                <w:rFonts w:ascii="Calibri" w:hAnsi="Calibri" w:cs="Calibri"/>
                <w:color w:val="EE0000"/>
              </w:rPr>
              <w:t>Etc.</w:t>
            </w:r>
          </w:p>
        </w:tc>
        <w:tc>
          <w:tcPr>
            <w:tcW w:w="1920" w:type="dxa"/>
            <w:hideMark/>
          </w:tcPr>
          <w:p w14:paraId="7B923D20"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1778" w:type="dxa"/>
            <w:hideMark/>
          </w:tcPr>
          <w:p w14:paraId="343FE4A5"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045" w:type="dxa"/>
            <w:hideMark/>
          </w:tcPr>
          <w:p w14:paraId="123356B3"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c>
          <w:tcPr>
            <w:tcW w:w="2358" w:type="dxa"/>
            <w:hideMark/>
          </w:tcPr>
          <w:p w14:paraId="5691D2D0" w14:textId="77777777" w:rsidR="00EB4539" w:rsidRPr="00AB16EA" w:rsidRDefault="00EB4539" w:rsidP="00FA7A75">
            <w:pPr>
              <w:spacing w:beforeLines="40" w:before="96" w:afterLines="40" w:after="9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B16EA">
              <w:rPr>
                <w:rFonts w:ascii="Calibri" w:hAnsi="Calibri" w:cs="Calibri"/>
              </w:rPr>
              <w:t> </w:t>
            </w:r>
          </w:p>
        </w:tc>
      </w:tr>
    </w:tbl>
    <w:tbl>
      <w:tblPr>
        <w:tblStyle w:val="Tableausimple1"/>
        <w:tblW w:w="10768" w:type="dxa"/>
        <w:tblLayout w:type="fixed"/>
        <w:tblLook w:val="04A0" w:firstRow="1" w:lastRow="0" w:firstColumn="1" w:lastColumn="0" w:noHBand="0" w:noVBand="1"/>
      </w:tblPr>
      <w:tblGrid>
        <w:gridCol w:w="1413"/>
        <w:gridCol w:w="1276"/>
        <w:gridCol w:w="1842"/>
        <w:gridCol w:w="1843"/>
        <w:gridCol w:w="1985"/>
        <w:gridCol w:w="2409"/>
      </w:tblGrid>
      <w:tr w:rsidR="00BE2F3B" w:rsidRPr="00BE2F3B" w14:paraId="1709AACF" w14:textId="77777777" w:rsidTr="000E46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0FDD1117" w14:textId="77777777" w:rsidR="00BE2F3B" w:rsidRPr="000149E0" w:rsidRDefault="00BE2F3B" w:rsidP="00FA7A75">
            <w:pPr>
              <w:spacing w:before="40" w:after="40"/>
              <w:jc w:val="center"/>
              <w:rPr>
                <w:rFonts w:ascii="Calibri" w:hAnsi="Calibri" w:cs="Calibri"/>
                <w:sz w:val="28"/>
                <w:szCs w:val="28"/>
              </w:rPr>
            </w:pPr>
            <w:r w:rsidRPr="000149E0">
              <w:rPr>
                <w:rFonts w:ascii="Calibri" w:hAnsi="Calibri" w:cs="Calibri"/>
                <w:sz w:val="28"/>
                <w:szCs w:val="28"/>
              </w:rPr>
              <w:lastRenderedPageBreak/>
              <w:t>Autres tâches professionnelles (ATP)</w:t>
            </w:r>
          </w:p>
        </w:tc>
        <w:tc>
          <w:tcPr>
            <w:tcW w:w="1842" w:type="dxa"/>
            <w:hideMark/>
          </w:tcPr>
          <w:p w14:paraId="2EE56796" w14:textId="30EBF89A" w:rsidR="00BE2F3B" w:rsidRPr="00BE2F3B" w:rsidRDefault="00BE2F3B" w:rsidP="00FA7A75">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Nombre d’heures annuelles</w:t>
            </w:r>
          </w:p>
        </w:tc>
        <w:tc>
          <w:tcPr>
            <w:tcW w:w="1843" w:type="dxa"/>
            <w:hideMark/>
          </w:tcPr>
          <w:p w14:paraId="31C3C33B" w14:textId="7339C7E5" w:rsidR="00BE2F3B" w:rsidRPr="00BE2F3B" w:rsidRDefault="00BE2F3B" w:rsidP="00FA7A75">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xml:space="preserve">Nombre de minutes par cycle de </w:t>
            </w:r>
            <w:r w:rsidRPr="00BE2F3B">
              <w:rPr>
                <w:rFonts w:ascii="Calibri" w:hAnsi="Calibri" w:cs="Calibri"/>
                <w:color w:val="EE0000"/>
              </w:rPr>
              <w:t>*</w:t>
            </w:r>
            <w:r w:rsidRPr="00BE2F3B">
              <w:rPr>
                <w:rFonts w:ascii="Calibri" w:hAnsi="Calibri" w:cs="Calibri"/>
              </w:rPr>
              <w:t xml:space="preserve"> jours</w:t>
            </w:r>
          </w:p>
        </w:tc>
        <w:tc>
          <w:tcPr>
            <w:tcW w:w="1985" w:type="dxa"/>
            <w:hideMark/>
          </w:tcPr>
          <w:p w14:paraId="3E256AD4" w14:textId="1B6F56DF" w:rsidR="00BE2F3B" w:rsidRPr="00BE2F3B" w:rsidRDefault="00BE2F3B" w:rsidP="00FA7A75">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Nombre d’heures totales allouées 25-26</w:t>
            </w:r>
          </w:p>
        </w:tc>
        <w:tc>
          <w:tcPr>
            <w:tcW w:w="2409" w:type="dxa"/>
          </w:tcPr>
          <w:p w14:paraId="00457F87" w14:textId="2AE21F52" w:rsidR="00BE2F3B" w:rsidRPr="00BE2F3B" w:rsidRDefault="00BE2F3B" w:rsidP="00FA7A75">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Nombre d’heures totales souhaitées approximative</w:t>
            </w:r>
            <w:r w:rsidR="000149E0">
              <w:rPr>
                <w:rFonts w:ascii="Calibri" w:hAnsi="Calibri" w:cs="Calibri"/>
              </w:rPr>
              <w:t>s</w:t>
            </w:r>
            <w:r w:rsidRPr="00BE2F3B">
              <w:rPr>
                <w:rFonts w:ascii="Calibri" w:hAnsi="Calibri" w:cs="Calibri"/>
              </w:rPr>
              <w:t xml:space="preserve"> 26-27</w:t>
            </w:r>
          </w:p>
        </w:tc>
      </w:tr>
      <w:tr w:rsidR="008C62A0" w:rsidRPr="00BE2F3B" w14:paraId="26017E5F" w14:textId="70220112"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68EA7547" w14:textId="77777777" w:rsidR="008C62A0" w:rsidRPr="00BE2F3B" w:rsidRDefault="008C62A0" w:rsidP="00FA7A75">
            <w:pPr>
              <w:spacing w:before="40" w:after="40"/>
              <w:rPr>
                <w:rFonts w:ascii="Calibri" w:hAnsi="Calibri" w:cs="Calibri"/>
              </w:rPr>
            </w:pPr>
            <w:r w:rsidRPr="00BE2F3B">
              <w:rPr>
                <w:rFonts w:ascii="Calibri" w:hAnsi="Calibri" w:cs="Calibri"/>
              </w:rPr>
              <w:t>Surveillance de l’accueil et des déplacements</w:t>
            </w:r>
          </w:p>
        </w:tc>
        <w:tc>
          <w:tcPr>
            <w:tcW w:w="3685" w:type="dxa"/>
            <w:gridSpan w:val="2"/>
            <w:vAlign w:val="center"/>
            <w:hideMark/>
          </w:tcPr>
          <w:p w14:paraId="3D615681" w14:textId="77777777" w:rsidR="008C62A0" w:rsidRPr="000E4645" w:rsidRDefault="008C62A0" w:rsidP="00FA7A75">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E4645">
              <w:rPr>
                <w:rFonts w:ascii="Calibri" w:hAnsi="Calibri" w:cs="Calibri"/>
                <w:sz w:val="20"/>
                <w:szCs w:val="20"/>
              </w:rPr>
              <w:t xml:space="preserve">[100 à 150 minutes par semaine au primaire; </w:t>
            </w:r>
          </w:p>
          <w:p w14:paraId="4002A110" w14:textId="53ECC57E" w:rsidR="008C62A0" w:rsidRPr="000E4645" w:rsidRDefault="008C62A0" w:rsidP="00FA7A75">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E4645">
              <w:rPr>
                <w:rFonts w:ascii="Calibri" w:hAnsi="Calibri" w:cs="Calibri"/>
                <w:sz w:val="20"/>
                <w:szCs w:val="20"/>
              </w:rPr>
              <w:t>100 à 190 min./semaine au secondaire]</w:t>
            </w:r>
          </w:p>
          <w:p w14:paraId="36C5CF94" w14:textId="76D491DD" w:rsidR="008C62A0" w:rsidRPr="00BE2F3B" w:rsidRDefault="008C62A0" w:rsidP="00FA7A75">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985" w:type="dxa"/>
            <w:hideMark/>
          </w:tcPr>
          <w:p w14:paraId="5DB93A61" w14:textId="77777777" w:rsidR="008C62A0" w:rsidRPr="00BE2F3B" w:rsidRDefault="008C62A0"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34ABF32C" w14:textId="77777777" w:rsidR="008C62A0" w:rsidRPr="00BE2F3B" w:rsidRDefault="008C62A0"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E2F3B" w:rsidRPr="00BE2F3B" w14:paraId="7288CA5A" w14:textId="77777777" w:rsidTr="000E4645">
        <w:trPr>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2259C1E7" w14:textId="77777777" w:rsidR="00BE2F3B" w:rsidRPr="00CF03C9" w:rsidRDefault="00BE2F3B" w:rsidP="001D2A20">
            <w:pPr>
              <w:spacing w:before="120" w:after="120"/>
              <w:rPr>
                <w:rFonts w:ascii="Calibri" w:hAnsi="Calibri" w:cs="Calibri"/>
              </w:rPr>
            </w:pPr>
            <w:r w:rsidRPr="00CF03C9">
              <w:rPr>
                <w:rFonts w:ascii="Calibri" w:hAnsi="Calibri" w:cs="Calibri"/>
              </w:rPr>
              <w:t>Comités conventionnés ou non conventionnés :</w:t>
            </w:r>
          </w:p>
        </w:tc>
        <w:tc>
          <w:tcPr>
            <w:tcW w:w="1842" w:type="dxa"/>
            <w:hideMark/>
          </w:tcPr>
          <w:p w14:paraId="68708804" w14:textId="77777777" w:rsidR="00BE2F3B" w:rsidRPr="00BE2F3B" w:rsidRDefault="00BE2F3B"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843" w:type="dxa"/>
            <w:hideMark/>
          </w:tcPr>
          <w:p w14:paraId="401EFE22" w14:textId="77777777" w:rsidR="00BE2F3B" w:rsidRPr="00BE2F3B" w:rsidRDefault="00BE2F3B"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000841C9" w14:textId="77777777" w:rsidR="00BE2F3B" w:rsidRPr="00BE2F3B" w:rsidRDefault="00BE2F3B"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7D95FB04" w14:textId="77777777" w:rsidR="00BE2F3B" w:rsidRPr="00BE2F3B" w:rsidRDefault="00BE2F3B"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E4A3D" w:rsidRPr="00BE2F3B" w14:paraId="1165DBC9" w14:textId="77777777"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52347D24" w14:textId="77777777" w:rsidR="004E4A3D" w:rsidRPr="00BE2F3B" w:rsidRDefault="004E4A3D" w:rsidP="00FA7A75">
            <w:pPr>
              <w:spacing w:before="40" w:after="40"/>
              <w:rPr>
                <w:rFonts w:ascii="Calibri" w:hAnsi="Calibri" w:cs="Calibri"/>
                <w:b w:val="0"/>
                <w:bCs w:val="0"/>
              </w:rPr>
            </w:pPr>
            <w:r w:rsidRPr="00BE2F3B">
              <w:rPr>
                <w:rFonts w:ascii="Calibri" w:hAnsi="Calibri" w:cs="Calibri"/>
              </w:rPr>
              <w:t>Comité CPE</w:t>
            </w:r>
          </w:p>
          <w:p w14:paraId="17C14DDD" w14:textId="10B849BE" w:rsidR="004E4A3D" w:rsidRPr="00BE2F3B" w:rsidRDefault="004E4A3D" w:rsidP="00FA7A75">
            <w:pPr>
              <w:spacing w:before="40" w:after="40"/>
              <w:rPr>
                <w:rFonts w:ascii="Calibri" w:hAnsi="Calibri" w:cs="Calibri"/>
              </w:rPr>
            </w:pPr>
          </w:p>
        </w:tc>
        <w:tc>
          <w:tcPr>
            <w:tcW w:w="1276" w:type="dxa"/>
            <w:vAlign w:val="center"/>
          </w:tcPr>
          <w:p w14:paraId="04C7C427" w14:textId="3EAB8B3C" w:rsidR="004E4A3D" w:rsidRPr="00A674B6" w:rsidRDefault="00A674B6" w:rsidP="00FA7A75">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Pr="00A674B6">
              <w:rPr>
                <w:rFonts w:ascii="Calibri" w:hAnsi="Calibri" w:cs="Calibri"/>
                <w:color w:val="EE0000"/>
                <w:sz w:val="22"/>
                <w:szCs w:val="22"/>
              </w:rPr>
              <w:t xml:space="preserve">XX </w:t>
            </w:r>
            <w:r w:rsidRPr="00A674B6">
              <w:rPr>
                <w:rFonts w:ascii="Calibri" w:hAnsi="Calibri" w:cs="Calibri"/>
                <w:sz w:val="22"/>
                <w:szCs w:val="22"/>
              </w:rPr>
              <w:t>Nb de personnes</w:t>
            </w:r>
          </w:p>
        </w:tc>
        <w:tc>
          <w:tcPr>
            <w:tcW w:w="1842" w:type="dxa"/>
            <w:hideMark/>
          </w:tcPr>
          <w:p w14:paraId="7EBCBD8B" w14:textId="5FBDEEFA"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43" w:type="dxa"/>
            <w:hideMark/>
          </w:tcPr>
          <w:p w14:paraId="29C0723C"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56EB41A3"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41CEE449"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E4A3D" w:rsidRPr="00BE2F3B" w14:paraId="5036FB31" w14:textId="77777777" w:rsidTr="000E4645">
        <w:trPr>
          <w:trHeight w:val="2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7D7D0123" w14:textId="08F1C7FB" w:rsidR="004E4A3D" w:rsidRPr="00BE2F3B" w:rsidRDefault="004E4A3D" w:rsidP="00FA7A75">
            <w:pPr>
              <w:spacing w:before="40" w:after="40"/>
              <w:rPr>
                <w:rFonts w:ascii="Calibri" w:hAnsi="Calibri" w:cs="Calibri"/>
                <w:b w:val="0"/>
                <w:bCs w:val="0"/>
              </w:rPr>
            </w:pPr>
            <w:r w:rsidRPr="00BE2F3B">
              <w:rPr>
                <w:rFonts w:ascii="Calibri" w:hAnsi="Calibri" w:cs="Calibri"/>
              </w:rPr>
              <w:t>Comité EHDAA</w:t>
            </w:r>
          </w:p>
        </w:tc>
        <w:tc>
          <w:tcPr>
            <w:tcW w:w="1276" w:type="dxa"/>
            <w:vAlign w:val="center"/>
          </w:tcPr>
          <w:p w14:paraId="0BAD79C7" w14:textId="2E7C8123" w:rsidR="004E4A3D" w:rsidRPr="00A674B6" w:rsidRDefault="00A674B6" w:rsidP="00FA7A75">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674B6">
              <w:rPr>
                <w:rFonts w:ascii="Calibri" w:hAnsi="Calibri" w:cs="Calibri"/>
                <w:color w:val="EE0000"/>
                <w:sz w:val="22"/>
                <w:szCs w:val="22"/>
              </w:rPr>
              <w:t>XX</w:t>
            </w:r>
            <w:r w:rsidRPr="00A674B6">
              <w:rPr>
                <w:rFonts w:ascii="Calibri" w:hAnsi="Calibri" w:cs="Calibri"/>
                <w:sz w:val="22"/>
                <w:szCs w:val="22"/>
              </w:rPr>
              <w:t xml:space="preserve"> Nb de personnes</w:t>
            </w:r>
          </w:p>
        </w:tc>
        <w:tc>
          <w:tcPr>
            <w:tcW w:w="1842" w:type="dxa"/>
            <w:hideMark/>
          </w:tcPr>
          <w:p w14:paraId="19256CE9" w14:textId="6992EB7B"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43" w:type="dxa"/>
            <w:hideMark/>
          </w:tcPr>
          <w:p w14:paraId="4BCFE12A"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00FDDCC8"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45EA07B6"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E4A3D" w:rsidRPr="00BE2F3B" w14:paraId="1EB020E6" w14:textId="77777777"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196F5E6" w14:textId="296F06CA" w:rsidR="004E4A3D" w:rsidRPr="00BE2F3B" w:rsidRDefault="004E4A3D" w:rsidP="00FA7A75">
            <w:pPr>
              <w:spacing w:before="40" w:after="40"/>
              <w:rPr>
                <w:rFonts w:ascii="Calibri" w:hAnsi="Calibri" w:cs="Calibri"/>
                <w:b w:val="0"/>
                <w:bCs w:val="0"/>
              </w:rPr>
            </w:pPr>
            <w:r w:rsidRPr="00BE2F3B">
              <w:rPr>
                <w:rFonts w:ascii="Calibri" w:hAnsi="Calibri" w:cs="Calibri"/>
              </w:rPr>
              <w:t>Autres comités</w:t>
            </w:r>
            <w:r w:rsidR="00A674B6">
              <w:rPr>
                <w:rFonts w:ascii="Calibri" w:hAnsi="Calibri" w:cs="Calibri"/>
              </w:rPr>
              <w:t> :</w:t>
            </w:r>
            <w:r w:rsidRPr="00BE2F3B">
              <w:rPr>
                <w:rFonts w:ascii="Calibri" w:hAnsi="Calibri" w:cs="Calibri"/>
              </w:rPr>
              <w:t xml:space="preserve"> </w:t>
            </w:r>
            <w:r w:rsidRPr="004E4A3D">
              <w:rPr>
                <w:rFonts w:ascii="Calibri" w:hAnsi="Calibri" w:cs="Calibri"/>
                <w:b w:val="0"/>
                <w:bCs w:val="0"/>
                <w:color w:val="EE0000"/>
              </w:rPr>
              <w:t>[Nom de comité]</w:t>
            </w:r>
          </w:p>
        </w:tc>
        <w:tc>
          <w:tcPr>
            <w:tcW w:w="1276" w:type="dxa"/>
            <w:vAlign w:val="center"/>
          </w:tcPr>
          <w:p w14:paraId="684F750E" w14:textId="7972DEB3" w:rsidR="004E4A3D" w:rsidRPr="00A674B6" w:rsidRDefault="00A674B6" w:rsidP="00FA7A75">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674B6">
              <w:rPr>
                <w:rFonts w:ascii="Calibri" w:hAnsi="Calibri" w:cs="Calibri"/>
                <w:color w:val="EE0000"/>
                <w:sz w:val="22"/>
                <w:szCs w:val="22"/>
              </w:rPr>
              <w:t>XX</w:t>
            </w:r>
            <w:r w:rsidRPr="00A674B6">
              <w:rPr>
                <w:rFonts w:ascii="Calibri" w:hAnsi="Calibri" w:cs="Calibri"/>
                <w:sz w:val="22"/>
                <w:szCs w:val="22"/>
              </w:rPr>
              <w:t xml:space="preserve"> Nb de personnes</w:t>
            </w:r>
          </w:p>
        </w:tc>
        <w:tc>
          <w:tcPr>
            <w:tcW w:w="1842" w:type="dxa"/>
            <w:hideMark/>
          </w:tcPr>
          <w:p w14:paraId="4B4A91F9" w14:textId="69DD0E6F"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43" w:type="dxa"/>
            <w:hideMark/>
          </w:tcPr>
          <w:p w14:paraId="06CEC8EA"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45FE691D"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10E738C9"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E4A3D" w:rsidRPr="00BE2F3B" w14:paraId="4073FBD4" w14:textId="77777777" w:rsidTr="000E4645">
        <w:trPr>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65EAE853" w14:textId="118302FF" w:rsidR="004E4A3D" w:rsidRPr="00786768" w:rsidRDefault="004E4A3D" w:rsidP="00FA7A75">
            <w:pPr>
              <w:spacing w:before="40" w:after="40"/>
              <w:rPr>
                <w:rFonts w:ascii="Calibri" w:hAnsi="Calibri" w:cs="Calibri"/>
                <w:b w:val="0"/>
                <w:bCs w:val="0"/>
              </w:rPr>
            </w:pPr>
            <w:r w:rsidRPr="00BE2F3B">
              <w:rPr>
                <w:rFonts w:ascii="Calibri" w:hAnsi="Calibri" w:cs="Calibri"/>
              </w:rPr>
              <w:t>Insertion</w:t>
            </w:r>
            <w:r w:rsidR="00786768">
              <w:rPr>
                <w:rFonts w:ascii="Calibri" w:hAnsi="Calibri" w:cs="Calibri"/>
              </w:rPr>
              <w:t xml:space="preserve"> </w:t>
            </w:r>
            <w:r w:rsidRPr="00BE2F3B">
              <w:rPr>
                <w:rFonts w:ascii="Calibri" w:hAnsi="Calibri" w:cs="Calibri"/>
              </w:rPr>
              <w:t xml:space="preserve">professionnelle </w:t>
            </w:r>
            <w:r w:rsidRPr="000E4645">
              <w:rPr>
                <w:rFonts w:ascii="Calibri" w:hAnsi="Calibri" w:cs="Calibri"/>
                <w:sz w:val="20"/>
                <w:szCs w:val="20"/>
              </w:rPr>
              <w:t>(0-2 ans) </w:t>
            </w:r>
            <w:r w:rsidRPr="00BE2F3B">
              <w:rPr>
                <w:rFonts w:ascii="Calibri" w:hAnsi="Calibri" w:cs="Calibri"/>
              </w:rPr>
              <w:t>:</w:t>
            </w:r>
          </w:p>
        </w:tc>
        <w:tc>
          <w:tcPr>
            <w:tcW w:w="1842" w:type="dxa"/>
            <w:hideMark/>
          </w:tcPr>
          <w:p w14:paraId="7FDFB102"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843" w:type="dxa"/>
            <w:hideMark/>
          </w:tcPr>
          <w:p w14:paraId="43969968"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0387F20B"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5F53143F"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E4A3D" w:rsidRPr="00BE2F3B" w14:paraId="2CD61A85" w14:textId="65F9E3F0"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3C90D86C" w14:textId="3EEC90D6" w:rsidR="004E4A3D" w:rsidRPr="00BE2F3B" w:rsidRDefault="004E4A3D" w:rsidP="00FA7A75">
            <w:pPr>
              <w:spacing w:before="40" w:after="40"/>
              <w:rPr>
                <w:rFonts w:ascii="Calibri" w:hAnsi="Calibri" w:cs="Calibri"/>
              </w:rPr>
            </w:pPr>
            <w:r w:rsidRPr="00BE2F3B">
              <w:rPr>
                <w:rFonts w:ascii="Calibri" w:hAnsi="Calibri" w:cs="Calibri"/>
              </w:rPr>
              <w:t>Rencontre avec la direction :</w:t>
            </w:r>
          </w:p>
        </w:tc>
        <w:tc>
          <w:tcPr>
            <w:tcW w:w="3685" w:type="dxa"/>
            <w:gridSpan w:val="2"/>
            <w:vAlign w:val="center"/>
            <w:hideMark/>
          </w:tcPr>
          <w:p w14:paraId="710EDEAD" w14:textId="77777777" w:rsidR="004E4A3D" w:rsidRPr="000E4645" w:rsidRDefault="004E4A3D" w:rsidP="00FA7A75">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E4645">
              <w:rPr>
                <w:rFonts w:ascii="Calibri" w:hAnsi="Calibri" w:cs="Calibri"/>
                <w:sz w:val="22"/>
                <w:szCs w:val="22"/>
              </w:rPr>
              <w:t>[15 minutes par semaine]</w:t>
            </w:r>
          </w:p>
          <w:p w14:paraId="65AE2F68" w14:textId="5AFB81FA" w:rsidR="004E4A3D" w:rsidRPr="000E4645" w:rsidRDefault="004E4A3D" w:rsidP="00FA7A75">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985" w:type="dxa"/>
            <w:hideMark/>
          </w:tcPr>
          <w:p w14:paraId="665D8577"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2A3F6236"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E4A3D" w:rsidRPr="00BE2F3B" w14:paraId="74050A6A" w14:textId="77777777" w:rsidTr="000E4645">
        <w:trPr>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2CC4368F" w14:textId="77777777" w:rsidR="004E4A3D" w:rsidRPr="00BE2F3B" w:rsidRDefault="004E4A3D" w:rsidP="00FA7A75">
            <w:pPr>
              <w:spacing w:before="40" w:after="40"/>
              <w:rPr>
                <w:rFonts w:ascii="Calibri" w:hAnsi="Calibri" w:cs="Calibri"/>
              </w:rPr>
            </w:pPr>
            <w:r w:rsidRPr="00BE2F3B">
              <w:rPr>
                <w:rFonts w:ascii="Calibri" w:hAnsi="Calibri" w:cs="Calibri"/>
              </w:rPr>
              <w:t>Autres activités professionnelles :</w:t>
            </w:r>
          </w:p>
        </w:tc>
        <w:tc>
          <w:tcPr>
            <w:tcW w:w="1842" w:type="dxa"/>
            <w:hideMark/>
          </w:tcPr>
          <w:p w14:paraId="7E6DE868"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43" w:type="dxa"/>
            <w:hideMark/>
          </w:tcPr>
          <w:p w14:paraId="5979E387"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985" w:type="dxa"/>
            <w:hideMark/>
          </w:tcPr>
          <w:p w14:paraId="341A94B9"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409" w:type="dxa"/>
          </w:tcPr>
          <w:p w14:paraId="5EDE83BE"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7203D" w:rsidRPr="00BE2F3B" w14:paraId="7D918F77" w14:textId="77777777"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14:paraId="5C09D9EA" w14:textId="7502FF43" w:rsidR="0017203D" w:rsidRPr="000D69DE" w:rsidRDefault="0017203D" w:rsidP="00FC3E40">
            <w:pPr>
              <w:pStyle w:val="Paragraphedeliste"/>
              <w:numPr>
                <w:ilvl w:val="0"/>
                <w:numId w:val="7"/>
              </w:numPr>
              <w:spacing w:before="40" w:after="40"/>
              <w:ind w:left="170" w:hanging="170"/>
              <w:rPr>
                <w:rFonts w:ascii="Calibri" w:hAnsi="Calibri" w:cs="Calibri"/>
              </w:rPr>
            </w:pPr>
            <w:r w:rsidRPr="000D69DE">
              <w:rPr>
                <w:rFonts w:ascii="Calibri" w:hAnsi="Calibri" w:cs="Calibri"/>
                <w:color w:val="EE0000"/>
              </w:rPr>
              <w:t>T</w:t>
            </w:r>
            <w:r w:rsidRPr="000D69DE">
              <w:rPr>
                <w:rFonts w:ascii="Calibri" w:hAnsi="Calibri" w:cs="Calibri"/>
                <w:color w:val="EE0000"/>
              </w:rPr>
              <w:t>âches d’impressions, photocopies et finitions</w:t>
            </w:r>
          </w:p>
        </w:tc>
        <w:tc>
          <w:tcPr>
            <w:tcW w:w="1842" w:type="dxa"/>
          </w:tcPr>
          <w:p w14:paraId="00F9D50E" w14:textId="77777777" w:rsidR="0017203D" w:rsidRPr="00BE2F3B" w:rsidRDefault="001720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843" w:type="dxa"/>
          </w:tcPr>
          <w:p w14:paraId="0B6F34E8" w14:textId="77777777" w:rsidR="0017203D" w:rsidRPr="00BE2F3B" w:rsidRDefault="001720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985" w:type="dxa"/>
          </w:tcPr>
          <w:p w14:paraId="444D7250" w14:textId="77777777" w:rsidR="0017203D" w:rsidRPr="00BE2F3B" w:rsidRDefault="001720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409" w:type="dxa"/>
          </w:tcPr>
          <w:p w14:paraId="6A2737B8" w14:textId="77777777" w:rsidR="0017203D" w:rsidRPr="00BE2F3B" w:rsidRDefault="001720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E4A3D" w:rsidRPr="00BE2F3B" w14:paraId="3A837189" w14:textId="77777777" w:rsidTr="000E4645">
        <w:trPr>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006D7F05" w14:textId="77777777" w:rsidR="004E4A3D" w:rsidRPr="00BE2F3B" w:rsidRDefault="004E4A3D" w:rsidP="00FA7A75">
            <w:pPr>
              <w:spacing w:before="40" w:after="40"/>
              <w:rPr>
                <w:rFonts w:ascii="Calibri" w:hAnsi="Calibri" w:cs="Calibri"/>
              </w:rPr>
            </w:pPr>
            <w:r w:rsidRPr="00BE2F3B">
              <w:rPr>
                <w:rFonts w:ascii="Calibri" w:hAnsi="Calibri" w:cs="Calibri"/>
              </w:rPr>
              <w:t>Rencontres collectives :</w:t>
            </w:r>
          </w:p>
        </w:tc>
        <w:tc>
          <w:tcPr>
            <w:tcW w:w="1842" w:type="dxa"/>
            <w:hideMark/>
          </w:tcPr>
          <w:p w14:paraId="03AE95B2"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843" w:type="dxa"/>
            <w:hideMark/>
          </w:tcPr>
          <w:p w14:paraId="5BB18DF4"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459FA922"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439FF68A" w14:textId="77777777" w:rsidR="004E4A3D" w:rsidRPr="00BE2F3B" w:rsidRDefault="004E4A3D" w:rsidP="00FA7A75">
            <w:pPr>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E4A3D" w:rsidRPr="00BE2F3B" w14:paraId="31783A31" w14:textId="77777777" w:rsidTr="000E4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hideMark/>
          </w:tcPr>
          <w:p w14:paraId="5FA76863" w14:textId="77777777" w:rsidR="004E4A3D" w:rsidRPr="00BE2F3B" w:rsidRDefault="004E4A3D" w:rsidP="00FA7A75">
            <w:pPr>
              <w:spacing w:before="40" w:after="40"/>
              <w:rPr>
                <w:rFonts w:ascii="Calibri" w:hAnsi="Calibri" w:cs="Calibri"/>
              </w:rPr>
            </w:pPr>
            <w:r w:rsidRPr="00BE2F3B">
              <w:rPr>
                <w:rFonts w:ascii="Calibri" w:hAnsi="Calibri" w:cs="Calibri"/>
              </w:rPr>
              <w:t>Rencontres de parents :</w:t>
            </w:r>
          </w:p>
        </w:tc>
        <w:tc>
          <w:tcPr>
            <w:tcW w:w="1842" w:type="dxa"/>
            <w:hideMark/>
          </w:tcPr>
          <w:p w14:paraId="345C9314"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1843" w:type="dxa"/>
            <w:hideMark/>
          </w:tcPr>
          <w:p w14:paraId="5E833C6E"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1985" w:type="dxa"/>
            <w:hideMark/>
          </w:tcPr>
          <w:p w14:paraId="6BB243D1"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2F3B">
              <w:rPr>
                <w:rFonts w:ascii="Calibri" w:hAnsi="Calibri" w:cs="Calibri"/>
              </w:rPr>
              <w:t> </w:t>
            </w:r>
          </w:p>
        </w:tc>
        <w:tc>
          <w:tcPr>
            <w:tcW w:w="2409" w:type="dxa"/>
          </w:tcPr>
          <w:p w14:paraId="745BF6EB" w14:textId="77777777" w:rsidR="004E4A3D" w:rsidRPr="00BE2F3B" w:rsidRDefault="004E4A3D" w:rsidP="00FA7A75">
            <w:pPr>
              <w:spacing w:before="40" w:after="4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3D37B3A4" w14:textId="77777777" w:rsidR="009B2426" w:rsidRDefault="009B2426" w:rsidP="00221891">
      <w:pPr>
        <w:spacing w:line="288" w:lineRule="auto"/>
        <w:jc w:val="both"/>
        <w:rPr>
          <w:rFonts w:ascii="Kigelia" w:hAnsi="Kigelia" w:cs="Kigelia"/>
        </w:rPr>
      </w:pPr>
    </w:p>
    <w:p w14:paraId="04AD2CB8" w14:textId="4271E565" w:rsidR="00DF36B2" w:rsidRPr="00A95872" w:rsidRDefault="008F44C9" w:rsidP="00F501B9">
      <w:pPr>
        <w:spacing w:after="120" w:line="288" w:lineRule="auto"/>
        <w:jc w:val="both"/>
        <w:rPr>
          <w:rFonts w:ascii="Kigelia" w:hAnsi="Kigelia" w:cs="Kigelia"/>
        </w:rPr>
      </w:pPr>
      <w:r w:rsidRPr="008F44C9">
        <w:rPr>
          <w:rFonts w:ascii="Kigelia" w:hAnsi="Kigelia" w:cs="Kigelia"/>
        </w:rPr>
        <w:t xml:space="preserve">Le CPE apprécierait connaître votre réponse en regard de cette recommandation. En accord avec la clause 4-2.15 de l’Entente locale, nous nous attendons à ce que, dans un délai raisonnable, vous étudiez notre recommandation et que vous nous informiez des décisions prises et, en cas de refus, des motifs. </w:t>
      </w:r>
    </w:p>
    <w:p w14:paraId="1F44B497" w14:textId="77777777" w:rsidR="00A95872" w:rsidRPr="00A95872" w:rsidRDefault="00A95872" w:rsidP="00221891">
      <w:pPr>
        <w:spacing w:line="288" w:lineRule="auto"/>
        <w:rPr>
          <w:rFonts w:ascii="Kigelia" w:hAnsi="Kigelia" w:cs="Kigelia"/>
        </w:rPr>
      </w:pPr>
      <w:r w:rsidRPr="00A95872">
        <w:rPr>
          <w:rFonts w:ascii="Kigelia" w:hAnsi="Kigelia" w:cs="Kigelia"/>
        </w:rPr>
        <w:t xml:space="preserve">Nous vous remercions de votre collaboration et nous vous prions d’agréer nos meilleures salutations. </w:t>
      </w:r>
    </w:p>
    <w:p w14:paraId="1D0731F7" w14:textId="77777777" w:rsidR="002F2A14" w:rsidRDefault="002F2A14" w:rsidP="00221891">
      <w:pPr>
        <w:spacing w:line="288" w:lineRule="auto"/>
        <w:rPr>
          <w:rFonts w:ascii="Kigelia" w:hAnsi="Kigelia" w:cs="Kigelia"/>
        </w:rPr>
      </w:pPr>
    </w:p>
    <w:p w14:paraId="0B019497" w14:textId="77777777" w:rsidR="00821D77" w:rsidRDefault="00821D77" w:rsidP="0059000C">
      <w:pPr>
        <w:spacing w:line="288" w:lineRule="auto"/>
        <w:rPr>
          <w:rFonts w:ascii="Kigelia" w:hAnsi="Kigelia" w:cs="Kigelia"/>
          <w:i/>
          <w:iCs/>
          <w:color w:val="FF0000"/>
        </w:rPr>
      </w:pPr>
    </w:p>
    <w:p w14:paraId="42628409" w14:textId="6C8D7D02" w:rsidR="00941D30" w:rsidRPr="00941D30" w:rsidRDefault="00941D30" w:rsidP="0059000C">
      <w:pPr>
        <w:spacing w:line="288" w:lineRule="auto"/>
        <w:rPr>
          <w:rFonts w:ascii="Kigelia" w:hAnsi="Kigelia" w:cs="Kigelia"/>
          <w:u w:val="single"/>
        </w:rPr>
      </w:pPr>
      <w:r>
        <w:rPr>
          <w:rFonts w:ascii="Kigelia" w:hAnsi="Kigelia" w:cs="Kigelia"/>
          <w:u w:val="single"/>
        </w:rPr>
        <w:tab/>
      </w:r>
      <w:r>
        <w:rPr>
          <w:rFonts w:ascii="Kigelia" w:hAnsi="Kigelia" w:cs="Kigelia"/>
          <w:u w:val="single"/>
        </w:rPr>
        <w:tab/>
      </w:r>
      <w:r>
        <w:rPr>
          <w:rFonts w:ascii="Kigelia" w:hAnsi="Kigelia" w:cs="Kigelia"/>
          <w:u w:val="single"/>
        </w:rPr>
        <w:tab/>
      </w:r>
      <w:r>
        <w:rPr>
          <w:rFonts w:ascii="Kigelia" w:hAnsi="Kigelia" w:cs="Kigelia"/>
          <w:u w:val="single"/>
        </w:rPr>
        <w:tab/>
      </w:r>
      <w:r>
        <w:rPr>
          <w:rFonts w:ascii="Kigelia" w:hAnsi="Kigelia" w:cs="Kigelia"/>
          <w:u w:val="single"/>
        </w:rPr>
        <w:tab/>
      </w:r>
    </w:p>
    <w:p w14:paraId="5E377099" w14:textId="6E9E1A44" w:rsidR="0059000C" w:rsidRPr="00A95872" w:rsidRDefault="0059000C" w:rsidP="0059000C">
      <w:pPr>
        <w:spacing w:line="288" w:lineRule="auto"/>
        <w:rPr>
          <w:rFonts w:ascii="Kigelia" w:hAnsi="Kigelia" w:cs="Kigelia"/>
        </w:rPr>
      </w:pPr>
      <w:r w:rsidRPr="00A95872">
        <w:rPr>
          <w:rFonts w:ascii="Kigelia" w:hAnsi="Kigelia" w:cs="Kigelia"/>
        </w:rPr>
        <w:t xml:space="preserve">Signature </w:t>
      </w:r>
    </w:p>
    <w:p w14:paraId="0FE787FC" w14:textId="77777777" w:rsidR="0059000C" w:rsidRDefault="0059000C" w:rsidP="0059000C">
      <w:pPr>
        <w:spacing w:line="288" w:lineRule="auto"/>
        <w:rPr>
          <w:rFonts w:ascii="Kigelia" w:hAnsi="Kigelia" w:cs="Kigelia"/>
        </w:rPr>
      </w:pPr>
    </w:p>
    <w:p w14:paraId="40587F53" w14:textId="77777777" w:rsidR="0059000C" w:rsidRPr="00A95872" w:rsidRDefault="0059000C" w:rsidP="0059000C">
      <w:pPr>
        <w:spacing w:line="288" w:lineRule="auto"/>
        <w:rPr>
          <w:rFonts w:ascii="Kigelia" w:hAnsi="Kigelia" w:cs="Kigelia"/>
          <w:color w:val="FF0000"/>
        </w:rPr>
      </w:pPr>
      <w:r>
        <w:rPr>
          <w:rFonts w:ascii="Kigelia" w:hAnsi="Kigelia" w:cs="Kigelia"/>
          <w:color w:val="FF0000"/>
        </w:rPr>
        <w:t>Prénom Nom</w:t>
      </w:r>
    </w:p>
    <w:p w14:paraId="71D714BE" w14:textId="3665EA6D" w:rsidR="009767C0" w:rsidRPr="007A0CC0" w:rsidRDefault="0059000C" w:rsidP="007A0CC0">
      <w:pPr>
        <w:rPr>
          <w:rFonts w:ascii="Kigelia" w:hAnsi="Kigelia" w:cs="Kigelia"/>
          <w:color w:val="FF0000"/>
          <w:sz w:val="22"/>
          <w:szCs w:val="22"/>
        </w:rPr>
      </w:pPr>
      <w:r w:rsidRPr="00A95872">
        <w:rPr>
          <w:rFonts w:ascii="Kigelia" w:hAnsi="Kigelia" w:cs="Kigelia"/>
        </w:rPr>
        <w:t xml:space="preserve">Présidence du </w:t>
      </w:r>
      <w:r>
        <w:rPr>
          <w:rFonts w:ascii="Kigelia" w:hAnsi="Kigelia" w:cs="Kigelia"/>
        </w:rPr>
        <w:t>Comité de participation des enseignants</w:t>
      </w:r>
      <w:r w:rsidR="008C1AAC">
        <w:rPr>
          <w:rFonts w:ascii="Kigelia" w:hAnsi="Kigelia" w:cs="Kigelia"/>
        </w:rPr>
        <w:t xml:space="preserve"> </w:t>
      </w:r>
      <w:r w:rsidR="008C1AAC" w:rsidRPr="007A0CC0">
        <w:rPr>
          <w:rFonts w:ascii="Kigelia" w:hAnsi="Kigelia" w:cs="Kigelia"/>
        </w:rPr>
        <w:t>de</w:t>
      </w:r>
      <w:r w:rsidR="008C1AAC" w:rsidRPr="007A0CC0">
        <w:rPr>
          <w:rFonts w:ascii="Kigelia" w:hAnsi="Kigelia" w:cs="Kigelia"/>
          <w:color w:val="FF0000"/>
        </w:rPr>
        <w:t xml:space="preserve"> l’</w:t>
      </w:r>
      <w:r w:rsidR="008C1AAC" w:rsidRPr="007A0CC0">
        <w:rPr>
          <w:rFonts w:ascii="Kigelia" w:hAnsi="Kigelia" w:cs="Kigelia"/>
          <w:color w:val="FF0000"/>
        </w:rPr>
        <w:t>École/Centre école Lorem Ipsum</w:t>
      </w:r>
    </w:p>
    <w:sectPr w:rsidR="009767C0" w:rsidRPr="007A0CC0" w:rsidSect="008A5855">
      <w:headerReference w:type="default" r:id="rId11"/>
      <w:pgSz w:w="12240" w:h="15840" w:code="1"/>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43E9" w14:textId="77777777" w:rsidR="009A2088" w:rsidRDefault="009A2088" w:rsidP="00F6754D">
      <w:r>
        <w:separator/>
      </w:r>
    </w:p>
  </w:endnote>
  <w:endnote w:type="continuationSeparator" w:id="0">
    <w:p w14:paraId="6C47657A" w14:textId="77777777" w:rsidR="009A2088" w:rsidRDefault="009A2088" w:rsidP="00F6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igelia">
    <w:charset w:val="00"/>
    <w:family w:val="swiss"/>
    <w:pitch w:val="variable"/>
    <w:sig w:usb0="E01526FF" w:usb1="C200004B" w:usb2="000108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A2D2" w14:textId="77777777" w:rsidR="009A2088" w:rsidRDefault="009A2088" w:rsidP="00F6754D">
      <w:r>
        <w:separator/>
      </w:r>
    </w:p>
  </w:footnote>
  <w:footnote w:type="continuationSeparator" w:id="0">
    <w:p w14:paraId="085D931F" w14:textId="77777777" w:rsidR="009A2088" w:rsidRDefault="009A2088" w:rsidP="00F6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06D7" w14:textId="1589E72D" w:rsidR="00F96045" w:rsidRPr="006D3771" w:rsidRDefault="008B5644" w:rsidP="008A5855">
    <w:pPr>
      <w:jc w:val="center"/>
      <w:rPr>
        <w:rFonts w:ascii="Kigelia" w:hAnsi="Kigelia" w:cs="Kigelia"/>
        <w:color w:val="747474" w:themeColor="background2" w:themeShade="80"/>
        <w:sz w:val="28"/>
        <w:szCs w:val="28"/>
      </w:rPr>
    </w:pPr>
    <w:r w:rsidRPr="006D3771">
      <w:rPr>
        <w:noProof/>
        <w:sz w:val="28"/>
        <w:szCs w:val="28"/>
      </w:rPr>
      <w:drawing>
        <wp:anchor distT="0" distB="0" distL="114300" distR="114300" simplePos="0" relativeHeight="251659264" behindDoc="0" locked="0" layoutInCell="1" allowOverlap="1" wp14:anchorId="66765614" wp14:editId="2D5100D2">
          <wp:simplePos x="0" y="0"/>
          <wp:positionH relativeFrom="column">
            <wp:posOffset>-38100</wp:posOffset>
          </wp:positionH>
          <wp:positionV relativeFrom="paragraph">
            <wp:posOffset>-91440</wp:posOffset>
          </wp:positionV>
          <wp:extent cx="975360" cy="403200"/>
          <wp:effectExtent l="0" t="0" r="0" b="0"/>
          <wp:wrapNone/>
          <wp:docPr id="2001797536" name="Image 4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65298" name="Image 49"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70DE" w:rsidRPr="006D3771">
      <w:rPr>
        <w:rFonts w:ascii="Kigelia" w:hAnsi="Kigelia" w:cs="Kigelia"/>
        <w:color w:val="747474" w:themeColor="background2" w:themeShade="80"/>
        <w:sz w:val="28"/>
        <w:szCs w:val="28"/>
      </w:rPr>
      <w:t>Modèle de lettre pour une recommandation du CPE</w:t>
    </w:r>
  </w:p>
  <w:p w14:paraId="5DDB8F6D" w14:textId="3DA539F2" w:rsidR="000670DE" w:rsidRPr="006D3771" w:rsidRDefault="000670DE" w:rsidP="008A5855">
    <w:pPr>
      <w:jc w:val="center"/>
      <w:rPr>
        <w:rFonts w:ascii="Kigelia" w:hAnsi="Kigelia" w:cs="Kigelia"/>
        <w:color w:val="747474" w:themeColor="background2" w:themeShade="80"/>
        <w:sz w:val="28"/>
        <w:szCs w:val="28"/>
      </w:rPr>
    </w:pPr>
    <w:r w:rsidRPr="006D3771">
      <w:rPr>
        <w:rFonts w:ascii="Kigelia" w:hAnsi="Kigelia" w:cs="Kigelia"/>
        <w:color w:val="747474" w:themeColor="background2" w:themeShade="80"/>
        <w:sz w:val="28"/>
        <w:szCs w:val="28"/>
      </w:rPr>
      <w:t>Consultation collective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768"/>
    <w:multiLevelType w:val="hybridMultilevel"/>
    <w:tmpl w:val="2B00F8E2"/>
    <w:lvl w:ilvl="0" w:tplc="93580562">
      <w:start w:val="1"/>
      <w:numFmt w:val="bullet"/>
      <w:lvlText w:val=""/>
      <w:lvlJc w:val="left"/>
      <w:pPr>
        <w:tabs>
          <w:tab w:val="num" w:pos="720"/>
        </w:tabs>
        <w:ind w:left="720" w:hanging="360"/>
      </w:pPr>
      <w:rPr>
        <w:rFonts w:ascii="Symbol" w:hAnsi="Symbol" w:hint="default"/>
      </w:rPr>
    </w:lvl>
    <w:lvl w:ilvl="1" w:tplc="FA52A79E" w:tentative="1">
      <w:start w:val="1"/>
      <w:numFmt w:val="bullet"/>
      <w:lvlText w:val=""/>
      <w:lvlJc w:val="left"/>
      <w:pPr>
        <w:tabs>
          <w:tab w:val="num" w:pos="1440"/>
        </w:tabs>
        <w:ind w:left="1440" w:hanging="360"/>
      </w:pPr>
      <w:rPr>
        <w:rFonts w:ascii="Symbol" w:hAnsi="Symbol" w:hint="default"/>
      </w:rPr>
    </w:lvl>
    <w:lvl w:ilvl="2" w:tplc="CD642D2E" w:tentative="1">
      <w:start w:val="1"/>
      <w:numFmt w:val="bullet"/>
      <w:lvlText w:val=""/>
      <w:lvlJc w:val="left"/>
      <w:pPr>
        <w:tabs>
          <w:tab w:val="num" w:pos="2160"/>
        </w:tabs>
        <w:ind w:left="2160" w:hanging="360"/>
      </w:pPr>
      <w:rPr>
        <w:rFonts w:ascii="Symbol" w:hAnsi="Symbol" w:hint="default"/>
      </w:rPr>
    </w:lvl>
    <w:lvl w:ilvl="3" w:tplc="94EEFDBE" w:tentative="1">
      <w:start w:val="1"/>
      <w:numFmt w:val="bullet"/>
      <w:lvlText w:val=""/>
      <w:lvlJc w:val="left"/>
      <w:pPr>
        <w:tabs>
          <w:tab w:val="num" w:pos="2880"/>
        </w:tabs>
        <w:ind w:left="2880" w:hanging="360"/>
      </w:pPr>
      <w:rPr>
        <w:rFonts w:ascii="Symbol" w:hAnsi="Symbol" w:hint="default"/>
      </w:rPr>
    </w:lvl>
    <w:lvl w:ilvl="4" w:tplc="2702D706" w:tentative="1">
      <w:start w:val="1"/>
      <w:numFmt w:val="bullet"/>
      <w:lvlText w:val=""/>
      <w:lvlJc w:val="left"/>
      <w:pPr>
        <w:tabs>
          <w:tab w:val="num" w:pos="3600"/>
        </w:tabs>
        <w:ind w:left="3600" w:hanging="360"/>
      </w:pPr>
      <w:rPr>
        <w:rFonts w:ascii="Symbol" w:hAnsi="Symbol" w:hint="default"/>
      </w:rPr>
    </w:lvl>
    <w:lvl w:ilvl="5" w:tplc="A722404A" w:tentative="1">
      <w:start w:val="1"/>
      <w:numFmt w:val="bullet"/>
      <w:lvlText w:val=""/>
      <w:lvlJc w:val="left"/>
      <w:pPr>
        <w:tabs>
          <w:tab w:val="num" w:pos="4320"/>
        </w:tabs>
        <w:ind w:left="4320" w:hanging="360"/>
      </w:pPr>
      <w:rPr>
        <w:rFonts w:ascii="Symbol" w:hAnsi="Symbol" w:hint="default"/>
      </w:rPr>
    </w:lvl>
    <w:lvl w:ilvl="6" w:tplc="B8B47CD8" w:tentative="1">
      <w:start w:val="1"/>
      <w:numFmt w:val="bullet"/>
      <w:lvlText w:val=""/>
      <w:lvlJc w:val="left"/>
      <w:pPr>
        <w:tabs>
          <w:tab w:val="num" w:pos="5040"/>
        </w:tabs>
        <w:ind w:left="5040" w:hanging="360"/>
      </w:pPr>
      <w:rPr>
        <w:rFonts w:ascii="Symbol" w:hAnsi="Symbol" w:hint="default"/>
      </w:rPr>
    </w:lvl>
    <w:lvl w:ilvl="7" w:tplc="0E227586" w:tentative="1">
      <w:start w:val="1"/>
      <w:numFmt w:val="bullet"/>
      <w:lvlText w:val=""/>
      <w:lvlJc w:val="left"/>
      <w:pPr>
        <w:tabs>
          <w:tab w:val="num" w:pos="5760"/>
        </w:tabs>
        <w:ind w:left="5760" w:hanging="360"/>
      </w:pPr>
      <w:rPr>
        <w:rFonts w:ascii="Symbol" w:hAnsi="Symbol" w:hint="default"/>
      </w:rPr>
    </w:lvl>
    <w:lvl w:ilvl="8" w:tplc="04FA22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4F2EF6"/>
    <w:multiLevelType w:val="hybridMultilevel"/>
    <w:tmpl w:val="9ED26866"/>
    <w:lvl w:ilvl="0" w:tplc="87B8FCD0">
      <w:start w:val="1"/>
      <w:numFmt w:val="bullet"/>
      <w:lvlText w:val=""/>
      <w:lvlJc w:val="left"/>
      <w:pPr>
        <w:tabs>
          <w:tab w:val="num" w:pos="720"/>
        </w:tabs>
        <w:ind w:left="720" w:hanging="360"/>
      </w:pPr>
      <w:rPr>
        <w:rFonts w:ascii="Symbol" w:hAnsi="Symbol" w:hint="default"/>
      </w:rPr>
    </w:lvl>
    <w:lvl w:ilvl="1" w:tplc="6F8E0AF2" w:tentative="1">
      <w:start w:val="1"/>
      <w:numFmt w:val="bullet"/>
      <w:lvlText w:val=""/>
      <w:lvlJc w:val="left"/>
      <w:pPr>
        <w:tabs>
          <w:tab w:val="num" w:pos="1440"/>
        </w:tabs>
        <w:ind w:left="1440" w:hanging="360"/>
      </w:pPr>
      <w:rPr>
        <w:rFonts w:ascii="Symbol" w:hAnsi="Symbol" w:hint="default"/>
      </w:rPr>
    </w:lvl>
    <w:lvl w:ilvl="2" w:tplc="316EC2E0" w:tentative="1">
      <w:start w:val="1"/>
      <w:numFmt w:val="bullet"/>
      <w:lvlText w:val=""/>
      <w:lvlJc w:val="left"/>
      <w:pPr>
        <w:tabs>
          <w:tab w:val="num" w:pos="2160"/>
        </w:tabs>
        <w:ind w:left="2160" w:hanging="360"/>
      </w:pPr>
      <w:rPr>
        <w:rFonts w:ascii="Symbol" w:hAnsi="Symbol" w:hint="default"/>
      </w:rPr>
    </w:lvl>
    <w:lvl w:ilvl="3" w:tplc="A212133C" w:tentative="1">
      <w:start w:val="1"/>
      <w:numFmt w:val="bullet"/>
      <w:lvlText w:val=""/>
      <w:lvlJc w:val="left"/>
      <w:pPr>
        <w:tabs>
          <w:tab w:val="num" w:pos="2880"/>
        </w:tabs>
        <w:ind w:left="2880" w:hanging="360"/>
      </w:pPr>
      <w:rPr>
        <w:rFonts w:ascii="Symbol" w:hAnsi="Symbol" w:hint="default"/>
      </w:rPr>
    </w:lvl>
    <w:lvl w:ilvl="4" w:tplc="3EDCD57A" w:tentative="1">
      <w:start w:val="1"/>
      <w:numFmt w:val="bullet"/>
      <w:lvlText w:val=""/>
      <w:lvlJc w:val="left"/>
      <w:pPr>
        <w:tabs>
          <w:tab w:val="num" w:pos="3600"/>
        </w:tabs>
        <w:ind w:left="3600" w:hanging="360"/>
      </w:pPr>
      <w:rPr>
        <w:rFonts w:ascii="Symbol" w:hAnsi="Symbol" w:hint="default"/>
      </w:rPr>
    </w:lvl>
    <w:lvl w:ilvl="5" w:tplc="640C89A8" w:tentative="1">
      <w:start w:val="1"/>
      <w:numFmt w:val="bullet"/>
      <w:lvlText w:val=""/>
      <w:lvlJc w:val="left"/>
      <w:pPr>
        <w:tabs>
          <w:tab w:val="num" w:pos="4320"/>
        </w:tabs>
        <w:ind w:left="4320" w:hanging="360"/>
      </w:pPr>
      <w:rPr>
        <w:rFonts w:ascii="Symbol" w:hAnsi="Symbol" w:hint="default"/>
      </w:rPr>
    </w:lvl>
    <w:lvl w:ilvl="6" w:tplc="8EE6AB80" w:tentative="1">
      <w:start w:val="1"/>
      <w:numFmt w:val="bullet"/>
      <w:lvlText w:val=""/>
      <w:lvlJc w:val="left"/>
      <w:pPr>
        <w:tabs>
          <w:tab w:val="num" w:pos="5040"/>
        </w:tabs>
        <w:ind w:left="5040" w:hanging="360"/>
      </w:pPr>
      <w:rPr>
        <w:rFonts w:ascii="Symbol" w:hAnsi="Symbol" w:hint="default"/>
      </w:rPr>
    </w:lvl>
    <w:lvl w:ilvl="7" w:tplc="02E8B9B2" w:tentative="1">
      <w:start w:val="1"/>
      <w:numFmt w:val="bullet"/>
      <w:lvlText w:val=""/>
      <w:lvlJc w:val="left"/>
      <w:pPr>
        <w:tabs>
          <w:tab w:val="num" w:pos="5760"/>
        </w:tabs>
        <w:ind w:left="5760" w:hanging="360"/>
      </w:pPr>
      <w:rPr>
        <w:rFonts w:ascii="Symbol" w:hAnsi="Symbol" w:hint="default"/>
      </w:rPr>
    </w:lvl>
    <w:lvl w:ilvl="8" w:tplc="798C5E7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EB71F8"/>
    <w:multiLevelType w:val="hybridMultilevel"/>
    <w:tmpl w:val="25209A7C"/>
    <w:lvl w:ilvl="0" w:tplc="32844EFC">
      <w:start w:val="1"/>
      <w:numFmt w:val="bullet"/>
      <w:lvlText w:val=""/>
      <w:lvlJc w:val="left"/>
      <w:pPr>
        <w:ind w:left="360" w:hanging="360"/>
      </w:pPr>
      <w:rPr>
        <w:rFonts w:ascii="Symbol" w:hAnsi="Symbol" w:hint="default"/>
        <w:color w:val="EE000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20A630C"/>
    <w:multiLevelType w:val="multilevel"/>
    <w:tmpl w:val="6A8E510A"/>
    <w:lvl w:ilvl="0">
      <w:start w:val="1"/>
      <w:numFmt w:val="decimal"/>
      <w:lvlText w:val="%1."/>
      <w:lvlJc w:val="left"/>
      <w:pPr>
        <w:ind w:left="360" w:hanging="360"/>
      </w:pPr>
      <w:rPr>
        <w:b/>
        <w:bCs/>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682413"/>
    <w:multiLevelType w:val="hybridMultilevel"/>
    <w:tmpl w:val="2B4A049A"/>
    <w:lvl w:ilvl="0" w:tplc="F364FA0A">
      <w:start w:val="1"/>
      <w:numFmt w:val="bullet"/>
      <w:lvlText w:val=""/>
      <w:lvlJc w:val="left"/>
      <w:pPr>
        <w:tabs>
          <w:tab w:val="num" w:pos="720"/>
        </w:tabs>
        <w:ind w:left="720" w:hanging="360"/>
      </w:pPr>
      <w:rPr>
        <w:rFonts w:ascii="Symbol" w:hAnsi="Symbol" w:hint="default"/>
      </w:rPr>
    </w:lvl>
    <w:lvl w:ilvl="1" w:tplc="044C1C5E" w:tentative="1">
      <w:start w:val="1"/>
      <w:numFmt w:val="bullet"/>
      <w:lvlText w:val=""/>
      <w:lvlJc w:val="left"/>
      <w:pPr>
        <w:tabs>
          <w:tab w:val="num" w:pos="1440"/>
        </w:tabs>
        <w:ind w:left="1440" w:hanging="360"/>
      </w:pPr>
      <w:rPr>
        <w:rFonts w:ascii="Symbol" w:hAnsi="Symbol" w:hint="default"/>
      </w:rPr>
    </w:lvl>
    <w:lvl w:ilvl="2" w:tplc="8C82D56E" w:tentative="1">
      <w:start w:val="1"/>
      <w:numFmt w:val="bullet"/>
      <w:lvlText w:val=""/>
      <w:lvlJc w:val="left"/>
      <w:pPr>
        <w:tabs>
          <w:tab w:val="num" w:pos="2160"/>
        </w:tabs>
        <w:ind w:left="2160" w:hanging="360"/>
      </w:pPr>
      <w:rPr>
        <w:rFonts w:ascii="Symbol" w:hAnsi="Symbol" w:hint="default"/>
      </w:rPr>
    </w:lvl>
    <w:lvl w:ilvl="3" w:tplc="5BEE33AC" w:tentative="1">
      <w:start w:val="1"/>
      <w:numFmt w:val="bullet"/>
      <w:lvlText w:val=""/>
      <w:lvlJc w:val="left"/>
      <w:pPr>
        <w:tabs>
          <w:tab w:val="num" w:pos="2880"/>
        </w:tabs>
        <w:ind w:left="2880" w:hanging="360"/>
      </w:pPr>
      <w:rPr>
        <w:rFonts w:ascii="Symbol" w:hAnsi="Symbol" w:hint="default"/>
      </w:rPr>
    </w:lvl>
    <w:lvl w:ilvl="4" w:tplc="CE2C1D82" w:tentative="1">
      <w:start w:val="1"/>
      <w:numFmt w:val="bullet"/>
      <w:lvlText w:val=""/>
      <w:lvlJc w:val="left"/>
      <w:pPr>
        <w:tabs>
          <w:tab w:val="num" w:pos="3600"/>
        </w:tabs>
        <w:ind w:left="3600" w:hanging="360"/>
      </w:pPr>
      <w:rPr>
        <w:rFonts w:ascii="Symbol" w:hAnsi="Symbol" w:hint="default"/>
      </w:rPr>
    </w:lvl>
    <w:lvl w:ilvl="5" w:tplc="7802889C" w:tentative="1">
      <w:start w:val="1"/>
      <w:numFmt w:val="bullet"/>
      <w:lvlText w:val=""/>
      <w:lvlJc w:val="left"/>
      <w:pPr>
        <w:tabs>
          <w:tab w:val="num" w:pos="4320"/>
        </w:tabs>
        <w:ind w:left="4320" w:hanging="360"/>
      </w:pPr>
      <w:rPr>
        <w:rFonts w:ascii="Symbol" w:hAnsi="Symbol" w:hint="default"/>
      </w:rPr>
    </w:lvl>
    <w:lvl w:ilvl="6" w:tplc="57C6E0B8" w:tentative="1">
      <w:start w:val="1"/>
      <w:numFmt w:val="bullet"/>
      <w:lvlText w:val=""/>
      <w:lvlJc w:val="left"/>
      <w:pPr>
        <w:tabs>
          <w:tab w:val="num" w:pos="5040"/>
        </w:tabs>
        <w:ind w:left="5040" w:hanging="360"/>
      </w:pPr>
      <w:rPr>
        <w:rFonts w:ascii="Symbol" w:hAnsi="Symbol" w:hint="default"/>
      </w:rPr>
    </w:lvl>
    <w:lvl w:ilvl="7" w:tplc="8F1A4748" w:tentative="1">
      <w:start w:val="1"/>
      <w:numFmt w:val="bullet"/>
      <w:lvlText w:val=""/>
      <w:lvlJc w:val="left"/>
      <w:pPr>
        <w:tabs>
          <w:tab w:val="num" w:pos="5760"/>
        </w:tabs>
        <w:ind w:left="5760" w:hanging="360"/>
      </w:pPr>
      <w:rPr>
        <w:rFonts w:ascii="Symbol" w:hAnsi="Symbol" w:hint="default"/>
      </w:rPr>
    </w:lvl>
    <w:lvl w:ilvl="8" w:tplc="EF786D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1B72C1E"/>
    <w:multiLevelType w:val="hybridMultilevel"/>
    <w:tmpl w:val="729422FC"/>
    <w:lvl w:ilvl="0" w:tplc="6652EBC4">
      <w:start w:val="1"/>
      <w:numFmt w:val="bullet"/>
      <w:lvlText w:val=""/>
      <w:lvlJc w:val="left"/>
      <w:pPr>
        <w:tabs>
          <w:tab w:val="num" w:pos="720"/>
        </w:tabs>
        <w:ind w:left="720" w:hanging="360"/>
      </w:pPr>
      <w:rPr>
        <w:rFonts w:ascii="Symbol" w:hAnsi="Symbol" w:hint="default"/>
      </w:rPr>
    </w:lvl>
    <w:lvl w:ilvl="1" w:tplc="7A58E154" w:tentative="1">
      <w:start w:val="1"/>
      <w:numFmt w:val="bullet"/>
      <w:lvlText w:val=""/>
      <w:lvlJc w:val="left"/>
      <w:pPr>
        <w:tabs>
          <w:tab w:val="num" w:pos="1440"/>
        </w:tabs>
        <w:ind w:left="1440" w:hanging="360"/>
      </w:pPr>
      <w:rPr>
        <w:rFonts w:ascii="Symbol" w:hAnsi="Symbol" w:hint="default"/>
      </w:rPr>
    </w:lvl>
    <w:lvl w:ilvl="2" w:tplc="CF52047C" w:tentative="1">
      <w:start w:val="1"/>
      <w:numFmt w:val="bullet"/>
      <w:lvlText w:val=""/>
      <w:lvlJc w:val="left"/>
      <w:pPr>
        <w:tabs>
          <w:tab w:val="num" w:pos="2160"/>
        </w:tabs>
        <w:ind w:left="2160" w:hanging="360"/>
      </w:pPr>
      <w:rPr>
        <w:rFonts w:ascii="Symbol" w:hAnsi="Symbol" w:hint="default"/>
      </w:rPr>
    </w:lvl>
    <w:lvl w:ilvl="3" w:tplc="44BAFEC6" w:tentative="1">
      <w:start w:val="1"/>
      <w:numFmt w:val="bullet"/>
      <w:lvlText w:val=""/>
      <w:lvlJc w:val="left"/>
      <w:pPr>
        <w:tabs>
          <w:tab w:val="num" w:pos="2880"/>
        </w:tabs>
        <w:ind w:left="2880" w:hanging="360"/>
      </w:pPr>
      <w:rPr>
        <w:rFonts w:ascii="Symbol" w:hAnsi="Symbol" w:hint="default"/>
      </w:rPr>
    </w:lvl>
    <w:lvl w:ilvl="4" w:tplc="82C09B3E" w:tentative="1">
      <w:start w:val="1"/>
      <w:numFmt w:val="bullet"/>
      <w:lvlText w:val=""/>
      <w:lvlJc w:val="left"/>
      <w:pPr>
        <w:tabs>
          <w:tab w:val="num" w:pos="3600"/>
        </w:tabs>
        <w:ind w:left="3600" w:hanging="360"/>
      </w:pPr>
      <w:rPr>
        <w:rFonts w:ascii="Symbol" w:hAnsi="Symbol" w:hint="default"/>
      </w:rPr>
    </w:lvl>
    <w:lvl w:ilvl="5" w:tplc="486CD48A" w:tentative="1">
      <w:start w:val="1"/>
      <w:numFmt w:val="bullet"/>
      <w:lvlText w:val=""/>
      <w:lvlJc w:val="left"/>
      <w:pPr>
        <w:tabs>
          <w:tab w:val="num" w:pos="4320"/>
        </w:tabs>
        <w:ind w:left="4320" w:hanging="360"/>
      </w:pPr>
      <w:rPr>
        <w:rFonts w:ascii="Symbol" w:hAnsi="Symbol" w:hint="default"/>
      </w:rPr>
    </w:lvl>
    <w:lvl w:ilvl="6" w:tplc="4BB240C4" w:tentative="1">
      <w:start w:val="1"/>
      <w:numFmt w:val="bullet"/>
      <w:lvlText w:val=""/>
      <w:lvlJc w:val="left"/>
      <w:pPr>
        <w:tabs>
          <w:tab w:val="num" w:pos="5040"/>
        </w:tabs>
        <w:ind w:left="5040" w:hanging="360"/>
      </w:pPr>
      <w:rPr>
        <w:rFonts w:ascii="Symbol" w:hAnsi="Symbol" w:hint="default"/>
      </w:rPr>
    </w:lvl>
    <w:lvl w:ilvl="7" w:tplc="06B80A44" w:tentative="1">
      <w:start w:val="1"/>
      <w:numFmt w:val="bullet"/>
      <w:lvlText w:val=""/>
      <w:lvlJc w:val="left"/>
      <w:pPr>
        <w:tabs>
          <w:tab w:val="num" w:pos="5760"/>
        </w:tabs>
        <w:ind w:left="5760" w:hanging="360"/>
      </w:pPr>
      <w:rPr>
        <w:rFonts w:ascii="Symbol" w:hAnsi="Symbol" w:hint="default"/>
      </w:rPr>
    </w:lvl>
    <w:lvl w:ilvl="8" w:tplc="262CDA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1C7676E"/>
    <w:multiLevelType w:val="hybridMultilevel"/>
    <w:tmpl w:val="4A0C2B42"/>
    <w:lvl w:ilvl="0" w:tplc="E334E6E4">
      <w:start w:val="1"/>
      <w:numFmt w:val="bullet"/>
      <w:lvlText w:val=""/>
      <w:lvlJc w:val="left"/>
      <w:pPr>
        <w:tabs>
          <w:tab w:val="num" w:pos="720"/>
        </w:tabs>
        <w:ind w:left="720" w:hanging="360"/>
      </w:pPr>
      <w:rPr>
        <w:rFonts w:ascii="Symbol" w:hAnsi="Symbol" w:hint="default"/>
      </w:rPr>
    </w:lvl>
    <w:lvl w:ilvl="1" w:tplc="35FED4EE" w:tentative="1">
      <w:start w:val="1"/>
      <w:numFmt w:val="bullet"/>
      <w:lvlText w:val=""/>
      <w:lvlJc w:val="left"/>
      <w:pPr>
        <w:tabs>
          <w:tab w:val="num" w:pos="1440"/>
        </w:tabs>
        <w:ind w:left="1440" w:hanging="360"/>
      </w:pPr>
      <w:rPr>
        <w:rFonts w:ascii="Symbol" w:hAnsi="Symbol" w:hint="default"/>
      </w:rPr>
    </w:lvl>
    <w:lvl w:ilvl="2" w:tplc="41C6D062" w:tentative="1">
      <w:start w:val="1"/>
      <w:numFmt w:val="bullet"/>
      <w:lvlText w:val=""/>
      <w:lvlJc w:val="left"/>
      <w:pPr>
        <w:tabs>
          <w:tab w:val="num" w:pos="2160"/>
        </w:tabs>
        <w:ind w:left="2160" w:hanging="360"/>
      </w:pPr>
      <w:rPr>
        <w:rFonts w:ascii="Symbol" w:hAnsi="Symbol" w:hint="default"/>
      </w:rPr>
    </w:lvl>
    <w:lvl w:ilvl="3" w:tplc="C6D6959E" w:tentative="1">
      <w:start w:val="1"/>
      <w:numFmt w:val="bullet"/>
      <w:lvlText w:val=""/>
      <w:lvlJc w:val="left"/>
      <w:pPr>
        <w:tabs>
          <w:tab w:val="num" w:pos="2880"/>
        </w:tabs>
        <w:ind w:left="2880" w:hanging="360"/>
      </w:pPr>
      <w:rPr>
        <w:rFonts w:ascii="Symbol" w:hAnsi="Symbol" w:hint="default"/>
      </w:rPr>
    </w:lvl>
    <w:lvl w:ilvl="4" w:tplc="4764543A" w:tentative="1">
      <w:start w:val="1"/>
      <w:numFmt w:val="bullet"/>
      <w:lvlText w:val=""/>
      <w:lvlJc w:val="left"/>
      <w:pPr>
        <w:tabs>
          <w:tab w:val="num" w:pos="3600"/>
        </w:tabs>
        <w:ind w:left="3600" w:hanging="360"/>
      </w:pPr>
      <w:rPr>
        <w:rFonts w:ascii="Symbol" w:hAnsi="Symbol" w:hint="default"/>
      </w:rPr>
    </w:lvl>
    <w:lvl w:ilvl="5" w:tplc="CFEC29AE" w:tentative="1">
      <w:start w:val="1"/>
      <w:numFmt w:val="bullet"/>
      <w:lvlText w:val=""/>
      <w:lvlJc w:val="left"/>
      <w:pPr>
        <w:tabs>
          <w:tab w:val="num" w:pos="4320"/>
        </w:tabs>
        <w:ind w:left="4320" w:hanging="360"/>
      </w:pPr>
      <w:rPr>
        <w:rFonts w:ascii="Symbol" w:hAnsi="Symbol" w:hint="default"/>
      </w:rPr>
    </w:lvl>
    <w:lvl w:ilvl="6" w:tplc="478675E6" w:tentative="1">
      <w:start w:val="1"/>
      <w:numFmt w:val="bullet"/>
      <w:lvlText w:val=""/>
      <w:lvlJc w:val="left"/>
      <w:pPr>
        <w:tabs>
          <w:tab w:val="num" w:pos="5040"/>
        </w:tabs>
        <w:ind w:left="5040" w:hanging="360"/>
      </w:pPr>
      <w:rPr>
        <w:rFonts w:ascii="Symbol" w:hAnsi="Symbol" w:hint="default"/>
      </w:rPr>
    </w:lvl>
    <w:lvl w:ilvl="7" w:tplc="6B2A8CF4" w:tentative="1">
      <w:start w:val="1"/>
      <w:numFmt w:val="bullet"/>
      <w:lvlText w:val=""/>
      <w:lvlJc w:val="left"/>
      <w:pPr>
        <w:tabs>
          <w:tab w:val="num" w:pos="5760"/>
        </w:tabs>
        <w:ind w:left="5760" w:hanging="360"/>
      </w:pPr>
      <w:rPr>
        <w:rFonts w:ascii="Symbol" w:hAnsi="Symbol" w:hint="default"/>
      </w:rPr>
    </w:lvl>
    <w:lvl w:ilvl="8" w:tplc="D4AC744C" w:tentative="1">
      <w:start w:val="1"/>
      <w:numFmt w:val="bullet"/>
      <w:lvlText w:val=""/>
      <w:lvlJc w:val="left"/>
      <w:pPr>
        <w:tabs>
          <w:tab w:val="num" w:pos="6480"/>
        </w:tabs>
        <w:ind w:left="6480" w:hanging="360"/>
      </w:pPr>
      <w:rPr>
        <w:rFonts w:ascii="Symbol" w:hAnsi="Symbol" w:hint="default"/>
      </w:rPr>
    </w:lvl>
  </w:abstractNum>
  <w:num w:numId="1" w16cid:durableId="131602721">
    <w:abstractNumId w:val="3"/>
  </w:num>
  <w:num w:numId="2" w16cid:durableId="363795050">
    <w:abstractNumId w:val="4"/>
  </w:num>
  <w:num w:numId="3" w16cid:durableId="390807173">
    <w:abstractNumId w:val="0"/>
  </w:num>
  <w:num w:numId="4" w16cid:durableId="1888225856">
    <w:abstractNumId w:val="1"/>
  </w:num>
  <w:num w:numId="5" w16cid:durableId="431704898">
    <w:abstractNumId w:val="5"/>
  </w:num>
  <w:num w:numId="6" w16cid:durableId="2105415284">
    <w:abstractNumId w:val="6"/>
  </w:num>
  <w:num w:numId="7" w16cid:durableId="2005352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69"/>
    <w:rsid w:val="000149E0"/>
    <w:rsid w:val="00050359"/>
    <w:rsid w:val="0005338C"/>
    <w:rsid w:val="000619B1"/>
    <w:rsid w:val="000670DE"/>
    <w:rsid w:val="00074214"/>
    <w:rsid w:val="00097184"/>
    <w:rsid w:val="000A1A82"/>
    <w:rsid w:val="000B1C0E"/>
    <w:rsid w:val="000C5756"/>
    <w:rsid w:val="000D3054"/>
    <w:rsid w:val="000D6214"/>
    <w:rsid w:val="000D69DE"/>
    <w:rsid w:val="000E2E2C"/>
    <w:rsid w:val="000E4645"/>
    <w:rsid w:val="00104DDF"/>
    <w:rsid w:val="00111E06"/>
    <w:rsid w:val="00113B1A"/>
    <w:rsid w:val="00121B75"/>
    <w:rsid w:val="001360C0"/>
    <w:rsid w:val="00137EDB"/>
    <w:rsid w:val="00157148"/>
    <w:rsid w:val="00171FC1"/>
    <w:rsid w:val="0017203D"/>
    <w:rsid w:val="00181B2E"/>
    <w:rsid w:val="00192ECA"/>
    <w:rsid w:val="001A28DE"/>
    <w:rsid w:val="001C1492"/>
    <w:rsid w:val="001D2A20"/>
    <w:rsid w:val="00221891"/>
    <w:rsid w:val="00223E4B"/>
    <w:rsid w:val="00235A84"/>
    <w:rsid w:val="00235E21"/>
    <w:rsid w:val="002413CD"/>
    <w:rsid w:val="002537A1"/>
    <w:rsid w:val="002541F2"/>
    <w:rsid w:val="00255A8A"/>
    <w:rsid w:val="002616DF"/>
    <w:rsid w:val="002958C2"/>
    <w:rsid w:val="002B2DDA"/>
    <w:rsid w:val="002F1B38"/>
    <w:rsid w:val="002F2A14"/>
    <w:rsid w:val="00304939"/>
    <w:rsid w:val="00324359"/>
    <w:rsid w:val="00364C6F"/>
    <w:rsid w:val="003653F7"/>
    <w:rsid w:val="003965AF"/>
    <w:rsid w:val="003B4955"/>
    <w:rsid w:val="003C39A9"/>
    <w:rsid w:val="00403890"/>
    <w:rsid w:val="00450979"/>
    <w:rsid w:val="00467DB7"/>
    <w:rsid w:val="004870BE"/>
    <w:rsid w:val="0049179D"/>
    <w:rsid w:val="004A2FA2"/>
    <w:rsid w:val="004A4FA2"/>
    <w:rsid w:val="004D2E79"/>
    <w:rsid w:val="004E4A3D"/>
    <w:rsid w:val="004E6002"/>
    <w:rsid w:val="00503C8A"/>
    <w:rsid w:val="00507DDC"/>
    <w:rsid w:val="00517DF1"/>
    <w:rsid w:val="00555904"/>
    <w:rsid w:val="00567571"/>
    <w:rsid w:val="0057595B"/>
    <w:rsid w:val="00582C95"/>
    <w:rsid w:val="0059000C"/>
    <w:rsid w:val="00591382"/>
    <w:rsid w:val="005939D3"/>
    <w:rsid w:val="005B3B92"/>
    <w:rsid w:val="005C26CB"/>
    <w:rsid w:val="005E10BC"/>
    <w:rsid w:val="005F35D3"/>
    <w:rsid w:val="005F4167"/>
    <w:rsid w:val="005F6CA8"/>
    <w:rsid w:val="00620B92"/>
    <w:rsid w:val="00646576"/>
    <w:rsid w:val="006515B6"/>
    <w:rsid w:val="006523A9"/>
    <w:rsid w:val="00665B44"/>
    <w:rsid w:val="006840FB"/>
    <w:rsid w:val="00694B9D"/>
    <w:rsid w:val="006A742F"/>
    <w:rsid w:val="006B474D"/>
    <w:rsid w:val="006C1322"/>
    <w:rsid w:val="006C446B"/>
    <w:rsid w:val="006D3771"/>
    <w:rsid w:val="006E2041"/>
    <w:rsid w:val="006E20A5"/>
    <w:rsid w:val="006F381E"/>
    <w:rsid w:val="00724034"/>
    <w:rsid w:val="00730210"/>
    <w:rsid w:val="0074080E"/>
    <w:rsid w:val="007469F3"/>
    <w:rsid w:val="00747414"/>
    <w:rsid w:val="00753DC3"/>
    <w:rsid w:val="00753DF9"/>
    <w:rsid w:val="007568CF"/>
    <w:rsid w:val="007611AA"/>
    <w:rsid w:val="00776221"/>
    <w:rsid w:val="00786768"/>
    <w:rsid w:val="00794CBD"/>
    <w:rsid w:val="007A0CC0"/>
    <w:rsid w:val="007B22B9"/>
    <w:rsid w:val="007E1A9C"/>
    <w:rsid w:val="007E54AF"/>
    <w:rsid w:val="007E7D21"/>
    <w:rsid w:val="007F13E1"/>
    <w:rsid w:val="0080787E"/>
    <w:rsid w:val="00811B37"/>
    <w:rsid w:val="008170BA"/>
    <w:rsid w:val="00821D77"/>
    <w:rsid w:val="0084664C"/>
    <w:rsid w:val="008515CA"/>
    <w:rsid w:val="00882EEE"/>
    <w:rsid w:val="00882EFA"/>
    <w:rsid w:val="00891660"/>
    <w:rsid w:val="008A5855"/>
    <w:rsid w:val="008B5644"/>
    <w:rsid w:val="008B59D8"/>
    <w:rsid w:val="008C1AAC"/>
    <w:rsid w:val="008C62A0"/>
    <w:rsid w:val="008E7FF7"/>
    <w:rsid w:val="008F44C9"/>
    <w:rsid w:val="008F7C1F"/>
    <w:rsid w:val="00902FEB"/>
    <w:rsid w:val="009114A2"/>
    <w:rsid w:val="009214AA"/>
    <w:rsid w:val="009225E9"/>
    <w:rsid w:val="00925FBA"/>
    <w:rsid w:val="00935BF8"/>
    <w:rsid w:val="00941D30"/>
    <w:rsid w:val="009613C9"/>
    <w:rsid w:val="009767C0"/>
    <w:rsid w:val="009A1992"/>
    <w:rsid w:val="009A2088"/>
    <w:rsid w:val="009B2426"/>
    <w:rsid w:val="009C12DD"/>
    <w:rsid w:val="009C2C4B"/>
    <w:rsid w:val="009D46C0"/>
    <w:rsid w:val="009E5890"/>
    <w:rsid w:val="009E63F7"/>
    <w:rsid w:val="00A12D19"/>
    <w:rsid w:val="00A15524"/>
    <w:rsid w:val="00A42B91"/>
    <w:rsid w:val="00A4796F"/>
    <w:rsid w:val="00A6148E"/>
    <w:rsid w:val="00A6213A"/>
    <w:rsid w:val="00A674B6"/>
    <w:rsid w:val="00A95872"/>
    <w:rsid w:val="00AA4653"/>
    <w:rsid w:val="00AB16EA"/>
    <w:rsid w:val="00AC4EF3"/>
    <w:rsid w:val="00AE7A02"/>
    <w:rsid w:val="00B16B3F"/>
    <w:rsid w:val="00B20960"/>
    <w:rsid w:val="00B34491"/>
    <w:rsid w:val="00B432E0"/>
    <w:rsid w:val="00B4755F"/>
    <w:rsid w:val="00B51B93"/>
    <w:rsid w:val="00B95110"/>
    <w:rsid w:val="00BA1BC0"/>
    <w:rsid w:val="00BA1EFC"/>
    <w:rsid w:val="00BE2F3B"/>
    <w:rsid w:val="00BE5AFC"/>
    <w:rsid w:val="00BE5E3B"/>
    <w:rsid w:val="00BF65DC"/>
    <w:rsid w:val="00BF7E73"/>
    <w:rsid w:val="00C44CF7"/>
    <w:rsid w:val="00CA2F1A"/>
    <w:rsid w:val="00CB7A2E"/>
    <w:rsid w:val="00CC05D1"/>
    <w:rsid w:val="00CE06FC"/>
    <w:rsid w:val="00CE0CAC"/>
    <w:rsid w:val="00CE5FA1"/>
    <w:rsid w:val="00CF03C9"/>
    <w:rsid w:val="00CF0920"/>
    <w:rsid w:val="00CF12B3"/>
    <w:rsid w:val="00CF35C4"/>
    <w:rsid w:val="00D21587"/>
    <w:rsid w:val="00D23111"/>
    <w:rsid w:val="00D34B2F"/>
    <w:rsid w:val="00D359E2"/>
    <w:rsid w:val="00D54243"/>
    <w:rsid w:val="00D56A18"/>
    <w:rsid w:val="00D6155A"/>
    <w:rsid w:val="00D63E7B"/>
    <w:rsid w:val="00D67757"/>
    <w:rsid w:val="00D85169"/>
    <w:rsid w:val="00D8786E"/>
    <w:rsid w:val="00D91D19"/>
    <w:rsid w:val="00DA20B5"/>
    <w:rsid w:val="00DC16FF"/>
    <w:rsid w:val="00DC22F6"/>
    <w:rsid w:val="00DC4496"/>
    <w:rsid w:val="00DE5B86"/>
    <w:rsid w:val="00DF36B2"/>
    <w:rsid w:val="00DF5130"/>
    <w:rsid w:val="00DF6549"/>
    <w:rsid w:val="00E11338"/>
    <w:rsid w:val="00E12CC4"/>
    <w:rsid w:val="00E131C6"/>
    <w:rsid w:val="00E23B54"/>
    <w:rsid w:val="00E26A56"/>
    <w:rsid w:val="00E404E3"/>
    <w:rsid w:val="00E40DEE"/>
    <w:rsid w:val="00E41F9D"/>
    <w:rsid w:val="00E57A99"/>
    <w:rsid w:val="00E6215F"/>
    <w:rsid w:val="00E82526"/>
    <w:rsid w:val="00EA5A44"/>
    <w:rsid w:val="00EB4539"/>
    <w:rsid w:val="00EB50FC"/>
    <w:rsid w:val="00EB6E51"/>
    <w:rsid w:val="00EC49DD"/>
    <w:rsid w:val="00ED39ED"/>
    <w:rsid w:val="00EE0E89"/>
    <w:rsid w:val="00F501B9"/>
    <w:rsid w:val="00F6754D"/>
    <w:rsid w:val="00F90EA6"/>
    <w:rsid w:val="00F96045"/>
    <w:rsid w:val="00F97932"/>
    <w:rsid w:val="00FA6C9A"/>
    <w:rsid w:val="00FA7A75"/>
    <w:rsid w:val="00FB6E3B"/>
    <w:rsid w:val="00FB7518"/>
    <w:rsid w:val="00FB7F04"/>
    <w:rsid w:val="00FC3E40"/>
    <w:rsid w:val="00FD40B9"/>
    <w:rsid w:val="00FF5823"/>
    <w:rsid w:val="00FF5A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5FD5F"/>
  <w15:chartTrackingRefBased/>
  <w15:docId w15:val="{E7735E9F-A4F0-4F16-8EEE-019AD5C7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4C"/>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8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51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51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51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516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516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516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516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1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51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51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51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51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51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51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51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5169"/>
    <w:rPr>
      <w:rFonts w:eastAsiaTheme="majorEastAsia" w:cstheme="majorBidi"/>
      <w:color w:val="272727" w:themeColor="text1" w:themeTint="D8"/>
    </w:rPr>
  </w:style>
  <w:style w:type="paragraph" w:styleId="Titre">
    <w:name w:val="Title"/>
    <w:basedOn w:val="Normal"/>
    <w:next w:val="Normal"/>
    <w:link w:val="TitreCar"/>
    <w:uiPriority w:val="10"/>
    <w:qFormat/>
    <w:rsid w:val="00D8516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51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51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51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5169"/>
    <w:pPr>
      <w:spacing w:before="160"/>
      <w:jc w:val="center"/>
    </w:pPr>
    <w:rPr>
      <w:i/>
      <w:iCs/>
      <w:color w:val="404040" w:themeColor="text1" w:themeTint="BF"/>
    </w:rPr>
  </w:style>
  <w:style w:type="character" w:customStyle="1" w:styleId="CitationCar">
    <w:name w:val="Citation Car"/>
    <w:basedOn w:val="Policepardfaut"/>
    <w:link w:val="Citation"/>
    <w:uiPriority w:val="29"/>
    <w:rsid w:val="00D85169"/>
    <w:rPr>
      <w:i/>
      <w:iCs/>
      <w:color w:val="404040" w:themeColor="text1" w:themeTint="BF"/>
    </w:rPr>
  </w:style>
  <w:style w:type="paragraph" w:styleId="Paragraphedeliste">
    <w:name w:val="List Paragraph"/>
    <w:basedOn w:val="Normal"/>
    <w:uiPriority w:val="34"/>
    <w:qFormat/>
    <w:rsid w:val="00D85169"/>
    <w:pPr>
      <w:ind w:left="720"/>
      <w:contextualSpacing/>
    </w:pPr>
  </w:style>
  <w:style w:type="character" w:styleId="Accentuationintense">
    <w:name w:val="Intense Emphasis"/>
    <w:basedOn w:val="Policepardfaut"/>
    <w:uiPriority w:val="21"/>
    <w:qFormat/>
    <w:rsid w:val="00D85169"/>
    <w:rPr>
      <w:i/>
      <w:iCs/>
      <w:color w:val="0F4761" w:themeColor="accent1" w:themeShade="BF"/>
    </w:rPr>
  </w:style>
  <w:style w:type="paragraph" w:styleId="Citationintense">
    <w:name w:val="Intense Quote"/>
    <w:basedOn w:val="Normal"/>
    <w:next w:val="Normal"/>
    <w:link w:val="CitationintenseCar"/>
    <w:uiPriority w:val="30"/>
    <w:qFormat/>
    <w:rsid w:val="00D8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5169"/>
    <w:rPr>
      <w:i/>
      <w:iCs/>
      <w:color w:val="0F4761" w:themeColor="accent1" w:themeShade="BF"/>
    </w:rPr>
  </w:style>
  <w:style w:type="character" w:styleId="Rfrenceintense">
    <w:name w:val="Intense Reference"/>
    <w:basedOn w:val="Policepardfaut"/>
    <w:uiPriority w:val="32"/>
    <w:qFormat/>
    <w:rsid w:val="00D85169"/>
    <w:rPr>
      <w:b/>
      <w:bCs/>
      <w:smallCaps/>
      <w:color w:val="0F4761" w:themeColor="accent1" w:themeShade="BF"/>
      <w:spacing w:val="5"/>
    </w:rPr>
  </w:style>
  <w:style w:type="paragraph" w:styleId="En-tte">
    <w:name w:val="header"/>
    <w:basedOn w:val="Normal"/>
    <w:link w:val="En-tteCar"/>
    <w:uiPriority w:val="99"/>
    <w:unhideWhenUsed/>
    <w:rsid w:val="00F6754D"/>
    <w:pPr>
      <w:tabs>
        <w:tab w:val="center" w:pos="4320"/>
        <w:tab w:val="right" w:pos="8640"/>
      </w:tabs>
    </w:pPr>
  </w:style>
  <w:style w:type="character" w:customStyle="1" w:styleId="En-tteCar">
    <w:name w:val="En-tête Car"/>
    <w:basedOn w:val="Policepardfaut"/>
    <w:link w:val="En-tte"/>
    <w:uiPriority w:val="99"/>
    <w:rsid w:val="00F6754D"/>
  </w:style>
  <w:style w:type="paragraph" w:styleId="Pieddepage">
    <w:name w:val="footer"/>
    <w:basedOn w:val="Normal"/>
    <w:link w:val="PieddepageCar"/>
    <w:uiPriority w:val="99"/>
    <w:unhideWhenUsed/>
    <w:rsid w:val="00F6754D"/>
    <w:pPr>
      <w:tabs>
        <w:tab w:val="center" w:pos="4320"/>
        <w:tab w:val="right" w:pos="8640"/>
      </w:tabs>
    </w:pPr>
  </w:style>
  <w:style w:type="character" w:customStyle="1" w:styleId="PieddepageCar">
    <w:name w:val="Pied de page Car"/>
    <w:basedOn w:val="Policepardfaut"/>
    <w:link w:val="Pieddepage"/>
    <w:uiPriority w:val="99"/>
    <w:rsid w:val="00F6754D"/>
  </w:style>
  <w:style w:type="paragraph" w:styleId="Corpsdetexte">
    <w:name w:val="Body Text"/>
    <w:basedOn w:val="Normal"/>
    <w:link w:val="CorpsdetexteCar"/>
    <w:uiPriority w:val="1"/>
    <w:qFormat/>
    <w:rsid w:val="0084664C"/>
    <w:pPr>
      <w:widowControl w:val="0"/>
      <w:ind w:left="139"/>
    </w:pPr>
    <w:rPr>
      <w:rFonts w:ascii="Calibri" w:eastAsia="Calibri" w:hAnsi="Calibri" w:cstheme="minorBidi"/>
      <w:sz w:val="17"/>
      <w:szCs w:val="17"/>
      <w:lang w:val="en-US" w:eastAsia="en-US"/>
    </w:rPr>
  </w:style>
  <w:style w:type="character" w:customStyle="1" w:styleId="CorpsdetexteCar">
    <w:name w:val="Corps de texte Car"/>
    <w:basedOn w:val="Policepardfaut"/>
    <w:link w:val="Corpsdetexte"/>
    <w:uiPriority w:val="1"/>
    <w:rsid w:val="0084664C"/>
    <w:rPr>
      <w:rFonts w:ascii="Calibri" w:eastAsia="Calibri" w:hAnsi="Calibri"/>
      <w:kern w:val="0"/>
      <w:sz w:val="17"/>
      <w:szCs w:val="17"/>
      <w:lang w:val="en-US"/>
      <w14:ligatures w14:val="none"/>
    </w:rPr>
  </w:style>
  <w:style w:type="table" w:styleId="Grilledutableau">
    <w:name w:val="Table Grid"/>
    <w:basedOn w:val="TableauNormal"/>
    <w:rsid w:val="0084664C"/>
    <w:pPr>
      <w:spacing w:after="0" w:line="240" w:lineRule="auto"/>
    </w:pPr>
    <w:rPr>
      <w:rFonts w:ascii="Cambria" w:eastAsia="Cambria" w:hAnsi="Cambria"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simple1">
    <w:name w:val="Plain Table 1"/>
    <w:basedOn w:val="TableauNormal"/>
    <w:uiPriority w:val="41"/>
    <w:rsid w:val="002541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bacf5d-e7b7-4ced-a63f-9803d8e950aa" xsi:nil="true"/>
    <lcf76f155ced4ddcb4097134ff3c332f xmlns="a62ff40b-9708-480c-a898-720c8c2ea8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F257D3C9AB434E9FCFDB7662CEF101" ma:contentTypeVersion="18" ma:contentTypeDescription="Crée un document." ma:contentTypeScope="" ma:versionID="11b2163b3346412d2ce8e3df42bc8aea">
  <xsd:schema xmlns:xsd="http://www.w3.org/2001/XMLSchema" xmlns:xs="http://www.w3.org/2001/XMLSchema" xmlns:p="http://schemas.microsoft.com/office/2006/metadata/properties" xmlns:ns2="2abacf5d-e7b7-4ced-a63f-9803d8e950aa" xmlns:ns3="a62ff40b-9708-480c-a898-720c8c2ea8f9" targetNamespace="http://schemas.microsoft.com/office/2006/metadata/properties" ma:root="true" ma:fieldsID="027ce9fe8efc44fdd1a9c25b47a1f01a" ns2:_="" ns3:_="">
    <xsd:import namespace="2abacf5d-e7b7-4ced-a63f-9803d8e950aa"/>
    <xsd:import namespace="a62ff40b-9708-480c-a898-720c8c2ea8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acf5d-e7b7-4ced-a63f-9803d8e950a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1a41f86-dac3-4da4-bf98-9d8c4f1ca0ed}" ma:internalName="TaxCatchAll" ma:showField="CatchAllData" ma:web="2abacf5d-e7b7-4ced-a63f-9803d8e95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f40b-9708-480c-a898-720c8c2ea8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35c819a-1e1a-4dab-bea3-11cf553931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1C93-C003-40B0-A128-BE62328B2F1C}">
  <ds:schemaRefs>
    <ds:schemaRef ds:uri="http://schemas.microsoft.com/sharepoint/v3/contenttype/forms"/>
  </ds:schemaRefs>
</ds:datastoreItem>
</file>

<file path=customXml/itemProps2.xml><?xml version="1.0" encoding="utf-8"?>
<ds:datastoreItem xmlns:ds="http://schemas.openxmlformats.org/officeDocument/2006/customXml" ds:itemID="{81F8C7A5-AE27-4F9B-A149-656A7EDA406B}">
  <ds:schemaRefs>
    <ds:schemaRef ds:uri="http://schemas.microsoft.com/office/2006/metadata/properties"/>
    <ds:schemaRef ds:uri="http://schemas.microsoft.com/office/infopath/2007/PartnerControls"/>
    <ds:schemaRef ds:uri="2abacf5d-e7b7-4ced-a63f-9803d8e950aa"/>
    <ds:schemaRef ds:uri="a62ff40b-9708-480c-a898-720c8c2ea8f9"/>
  </ds:schemaRefs>
</ds:datastoreItem>
</file>

<file path=customXml/itemProps3.xml><?xml version="1.0" encoding="utf-8"?>
<ds:datastoreItem xmlns:ds="http://schemas.openxmlformats.org/officeDocument/2006/customXml" ds:itemID="{F94520CC-352F-490F-84C7-94F7E418DEF8}"/>
</file>

<file path=customXml/itemProps4.xml><?xml version="1.0" encoding="utf-8"?>
<ds:datastoreItem xmlns:ds="http://schemas.openxmlformats.org/officeDocument/2006/customXml" ds:itemID="{973E7D93-4EAB-4F45-8C59-B75960E0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23</Words>
  <Characters>2895</Characters>
  <Application>Microsoft Office Word</Application>
  <DocSecurity>0</DocSecurity>
  <Lines>46</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Constantin</dc:creator>
  <cp:keywords/>
  <dc:description/>
  <cp:lastModifiedBy>Laurent Constantin</cp:lastModifiedBy>
  <cp:revision>51</cp:revision>
  <dcterms:created xsi:type="dcterms:W3CDTF">2026-05-01T17:12:00Z</dcterms:created>
  <dcterms:modified xsi:type="dcterms:W3CDTF">2026-05-01T18:19:00Z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0x0101008EF257D3C9AB434E9FCFDB7662CEF101</vt:lpwstr>
  </property>
  <property fmtid="{D5CDD505-2E9C-101B-9397-08002B2CF9AE}" pid="3" name="MediaServiceImageTags">
    <vt:lpwstr/>
  </property>
</Properties>
</file>